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6FCEF" w14:textId="77777777" w:rsidR="00980D9E" w:rsidRPr="00B87480" w:rsidRDefault="00980D9E" w:rsidP="00980D9E">
      <w:pPr>
        <w:jc w:val="center"/>
        <w:rPr>
          <w:rFonts w:ascii="Arial" w:hAnsi="Arial" w:cs="Arial"/>
          <w:b/>
          <w:caps/>
          <w:sz w:val="28"/>
          <w:szCs w:val="28"/>
          <w:lang w:val="cs-CZ"/>
        </w:rPr>
      </w:pPr>
      <w:bookmarkStart w:id="0" w:name="_Hlk56886537"/>
      <w:bookmarkStart w:id="1" w:name="_GoBack"/>
      <w:bookmarkEnd w:id="1"/>
      <w:r w:rsidRPr="00B87480">
        <w:rPr>
          <w:rFonts w:ascii="Arial" w:hAnsi="Arial" w:cs="Arial"/>
          <w:b/>
          <w:caps/>
          <w:sz w:val="28"/>
          <w:szCs w:val="28"/>
          <w:lang w:val="cs-CZ"/>
        </w:rPr>
        <w:t>Základní škola a mateřská škola Noutonice</w:t>
      </w:r>
    </w:p>
    <w:p w14:paraId="1AF24700" w14:textId="50A1A4FF" w:rsidR="00980D9E" w:rsidRPr="00B87480" w:rsidRDefault="00980D9E" w:rsidP="00980D9E">
      <w:pPr>
        <w:jc w:val="center"/>
        <w:rPr>
          <w:rFonts w:ascii="Arial" w:hAnsi="Arial" w:cs="Arial"/>
          <w:spacing w:val="-6"/>
          <w:sz w:val="28"/>
          <w:szCs w:val="28"/>
          <w:lang w:val="cs-CZ"/>
        </w:rPr>
      </w:pPr>
      <w:r w:rsidRPr="00B87480">
        <w:rPr>
          <w:rFonts w:ascii="Arial" w:hAnsi="Arial" w:cs="Arial"/>
          <w:spacing w:val="-6"/>
          <w:sz w:val="28"/>
          <w:szCs w:val="28"/>
          <w:lang w:val="cs-CZ"/>
        </w:rPr>
        <w:t xml:space="preserve">Noutonice 7, 252 64 Lichoceves, </w:t>
      </w:r>
      <w:r w:rsidR="00ED7436">
        <w:rPr>
          <w:rStyle w:val="Hypertextovodkaz"/>
          <w:rFonts w:ascii="Arial" w:hAnsi="Arial" w:cs="Arial"/>
          <w:color w:val="000000"/>
          <w:spacing w:val="-6"/>
          <w:sz w:val="28"/>
          <w:szCs w:val="28"/>
          <w:lang w:val="cs-CZ"/>
        </w:rPr>
        <w:t>skola@zsamsnoutonice.cz</w:t>
      </w:r>
      <w:r w:rsidR="00EA2BFD" w:rsidRPr="00B87480">
        <w:rPr>
          <w:rFonts w:ascii="Arial" w:hAnsi="Arial" w:cs="Arial"/>
          <w:spacing w:val="-6"/>
          <w:sz w:val="28"/>
          <w:szCs w:val="28"/>
          <w:lang w:val="cs-CZ"/>
        </w:rPr>
        <w:t xml:space="preserve">, </w:t>
      </w:r>
      <w:r w:rsidRPr="00B87480">
        <w:rPr>
          <w:rFonts w:ascii="Arial" w:hAnsi="Arial" w:cs="Arial"/>
          <w:spacing w:val="-6"/>
          <w:sz w:val="28"/>
          <w:szCs w:val="28"/>
          <w:lang w:val="cs-CZ"/>
        </w:rPr>
        <w:t>IČO 71294317</w:t>
      </w:r>
    </w:p>
    <w:p w14:paraId="5B9A8D3C" w14:textId="77777777" w:rsidR="0050012B" w:rsidRPr="00B87480" w:rsidRDefault="0050012B" w:rsidP="008C3FF3">
      <w:pPr>
        <w:rPr>
          <w:rFonts w:ascii="Arial" w:hAnsi="Arial" w:cs="Arial"/>
          <w:bCs/>
          <w:sz w:val="22"/>
          <w:szCs w:val="22"/>
          <w:lang w:val="cs-CZ"/>
        </w:rPr>
      </w:pPr>
    </w:p>
    <w:bookmarkEnd w:id="0"/>
    <w:p w14:paraId="53292684" w14:textId="552E0263" w:rsidR="008C3FF3" w:rsidRPr="00B87480" w:rsidRDefault="008C3FF3" w:rsidP="008C3FF3">
      <w:pPr>
        <w:rPr>
          <w:rFonts w:ascii="Arial" w:hAnsi="Arial" w:cs="Arial"/>
          <w:bCs/>
          <w:sz w:val="22"/>
          <w:szCs w:val="22"/>
          <w:lang w:val="cs-CZ"/>
        </w:rPr>
      </w:pPr>
    </w:p>
    <w:p w14:paraId="611E79E9" w14:textId="6937D9B3" w:rsidR="00FE7AE3" w:rsidRPr="00B87480" w:rsidRDefault="00FE7AE3" w:rsidP="008C3FF3">
      <w:pPr>
        <w:rPr>
          <w:rFonts w:ascii="Arial" w:hAnsi="Arial" w:cs="Arial"/>
          <w:bCs/>
          <w:sz w:val="22"/>
          <w:szCs w:val="22"/>
          <w:lang w:val="cs-CZ"/>
        </w:rPr>
      </w:pPr>
    </w:p>
    <w:p w14:paraId="1EA7A41C" w14:textId="204F9838" w:rsidR="00FE7AE3" w:rsidRPr="00B87480" w:rsidRDefault="00FE7AE3" w:rsidP="008C3FF3">
      <w:pPr>
        <w:rPr>
          <w:rFonts w:ascii="Arial" w:hAnsi="Arial" w:cs="Arial"/>
          <w:bCs/>
          <w:sz w:val="22"/>
          <w:szCs w:val="22"/>
          <w:lang w:val="cs-CZ"/>
        </w:rPr>
      </w:pPr>
    </w:p>
    <w:p w14:paraId="288F7237" w14:textId="221D619A" w:rsidR="00FE7AE3" w:rsidRPr="00B87480" w:rsidRDefault="00FE7AE3" w:rsidP="008C3FF3">
      <w:pPr>
        <w:rPr>
          <w:rFonts w:ascii="Arial" w:hAnsi="Arial" w:cs="Arial"/>
          <w:bCs/>
          <w:sz w:val="22"/>
          <w:szCs w:val="22"/>
          <w:lang w:val="cs-CZ"/>
        </w:rPr>
      </w:pPr>
    </w:p>
    <w:p w14:paraId="5C361E92" w14:textId="233FA7C6" w:rsidR="00FE7AE3" w:rsidRPr="00B87480" w:rsidRDefault="00FE7AE3" w:rsidP="008C3FF3">
      <w:pPr>
        <w:rPr>
          <w:rFonts w:ascii="Arial" w:hAnsi="Arial" w:cs="Arial"/>
          <w:bCs/>
          <w:sz w:val="22"/>
          <w:szCs w:val="22"/>
          <w:lang w:val="cs-CZ"/>
        </w:rPr>
      </w:pPr>
    </w:p>
    <w:p w14:paraId="5C141D83" w14:textId="0ABD087B" w:rsidR="00FE7AE3" w:rsidRPr="00B87480" w:rsidRDefault="00FE7AE3" w:rsidP="008C3FF3">
      <w:pPr>
        <w:rPr>
          <w:rFonts w:ascii="Arial" w:hAnsi="Arial" w:cs="Arial"/>
          <w:bCs/>
          <w:sz w:val="22"/>
          <w:szCs w:val="22"/>
          <w:lang w:val="cs-CZ"/>
        </w:rPr>
      </w:pPr>
    </w:p>
    <w:p w14:paraId="10FAFAA7" w14:textId="0A7E1884" w:rsidR="00FE7AE3" w:rsidRPr="00B87480" w:rsidRDefault="00FE7AE3" w:rsidP="00FE7AE3">
      <w:pPr>
        <w:jc w:val="center"/>
        <w:rPr>
          <w:rFonts w:ascii="Arial" w:hAnsi="Arial" w:cs="Arial"/>
          <w:bCs/>
          <w:sz w:val="22"/>
          <w:szCs w:val="22"/>
          <w:lang w:val="cs-CZ"/>
        </w:rPr>
      </w:pPr>
      <w:r w:rsidRPr="00B87480">
        <w:rPr>
          <w:rFonts w:ascii="Arial" w:hAnsi="Arial" w:cs="Arial"/>
          <w:noProof/>
          <w:lang w:val="cs-CZ" w:eastAsia="cs-CZ" w:bidi="ar-SA"/>
        </w:rPr>
        <w:drawing>
          <wp:inline distT="0" distB="0" distL="0" distR="0" wp14:anchorId="6BC4C2E1" wp14:editId="68DAB020">
            <wp:extent cx="3398520" cy="33985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72CB3" w14:textId="6C1A9C6D" w:rsidR="00FE7AE3" w:rsidRPr="00B87480" w:rsidRDefault="00FE7AE3" w:rsidP="008C3FF3">
      <w:pPr>
        <w:rPr>
          <w:rFonts w:ascii="Arial" w:hAnsi="Arial" w:cs="Arial"/>
          <w:bCs/>
          <w:sz w:val="22"/>
          <w:szCs w:val="22"/>
          <w:lang w:val="cs-CZ"/>
        </w:rPr>
      </w:pPr>
    </w:p>
    <w:p w14:paraId="53EFF3CA" w14:textId="37685F54" w:rsidR="00FE7AE3" w:rsidRPr="00B87480" w:rsidRDefault="00FE7AE3" w:rsidP="008C3FF3">
      <w:pPr>
        <w:rPr>
          <w:rFonts w:ascii="Arial" w:hAnsi="Arial" w:cs="Arial"/>
          <w:bCs/>
          <w:sz w:val="22"/>
          <w:szCs w:val="22"/>
          <w:lang w:val="cs-CZ"/>
        </w:rPr>
      </w:pPr>
    </w:p>
    <w:p w14:paraId="3A1DF647" w14:textId="1F381E91" w:rsidR="00FE7AE3" w:rsidRPr="00B87480" w:rsidRDefault="00FE7AE3" w:rsidP="00FE7AE3">
      <w:pPr>
        <w:jc w:val="center"/>
        <w:rPr>
          <w:rFonts w:ascii="Arial" w:hAnsi="Arial" w:cs="Arial"/>
          <w:bCs/>
          <w:sz w:val="72"/>
          <w:szCs w:val="72"/>
          <w:lang w:val="cs-CZ"/>
        </w:rPr>
      </w:pPr>
      <w:r w:rsidRPr="00B87480">
        <w:rPr>
          <w:rFonts w:ascii="Arial" w:hAnsi="Arial" w:cs="Arial"/>
          <w:bCs/>
          <w:sz w:val="72"/>
          <w:szCs w:val="72"/>
          <w:lang w:val="cs-CZ"/>
        </w:rPr>
        <w:t>Výroční zpráva za školní rok 20</w:t>
      </w:r>
      <w:r w:rsidR="00221FA9">
        <w:rPr>
          <w:rFonts w:ascii="Arial" w:hAnsi="Arial" w:cs="Arial"/>
          <w:bCs/>
          <w:sz w:val="72"/>
          <w:szCs w:val="72"/>
          <w:lang w:val="cs-CZ"/>
        </w:rPr>
        <w:t>2</w:t>
      </w:r>
      <w:r w:rsidR="0081636E">
        <w:rPr>
          <w:rFonts w:ascii="Arial" w:hAnsi="Arial" w:cs="Arial"/>
          <w:bCs/>
          <w:sz w:val="72"/>
          <w:szCs w:val="72"/>
          <w:lang w:val="cs-CZ"/>
        </w:rPr>
        <w:t>4</w:t>
      </w:r>
      <w:r w:rsidRPr="00B87480">
        <w:rPr>
          <w:rFonts w:ascii="Arial" w:hAnsi="Arial" w:cs="Arial"/>
          <w:bCs/>
          <w:sz w:val="72"/>
          <w:szCs w:val="72"/>
          <w:lang w:val="cs-CZ"/>
        </w:rPr>
        <w:t>/202</w:t>
      </w:r>
      <w:r w:rsidR="0081636E">
        <w:rPr>
          <w:rFonts w:ascii="Arial" w:hAnsi="Arial" w:cs="Arial"/>
          <w:bCs/>
          <w:sz w:val="72"/>
          <w:szCs w:val="72"/>
          <w:lang w:val="cs-CZ"/>
        </w:rPr>
        <w:t>5</w:t>
      </w:r>
    </w:p>
    <w:p w14:paraId="41F92040" w14:textId="0D571C08" w:rsidR="00F11142" w:rsidRPr="00B87480" w:rsidRDefault="00F11142" w:rsidP="00FE7AE3">
      <w:pPr>
        <w:jc w:val="center"/>
        <w:rPr>
          <w:rFonts w:ascii="Arial" w:hAnsi="Arial" w:cs="Arial"/>
          <w:bCs/>
          <w:sz w:val="72"/>
          <w:szCs w:val="72"/>
          <w:lang w:val="cs-CZ"/>
        </w:rPr>
      </w:pPr>
    </w:p>
    <w:p w14:paraId="61DB1E25" w14:textId="2E2056F8" w:rsidR="00F11142" w:rsidRPr="00B87480" w:rsidRDefault="00F11142" w:rsidP="00FE7AE3">
      <w:pPr>
        <w:jc w:val="center"/>
        <w:rPr>
          <w:rFonts w:ascii="Arial" w:hAnsi="Arial" w:cs="Arial"/>
          <w:bCs/>
          <w:sz w:val="72"/>
          <w:szCs w:val="72"/>
          <w:lang w:val="cs-CZ"/>
        </w:rPr>
      </w:pPr>
    </w:p>
    <w:p w14:paraId="29B546A8" w14:textId="2A64575A" w:rsidR="00F11142" w:rsidRPr="00B87480" w:rsidRDefault="00F11142" w:rsidP="00FE7AE3">
      <w:pPr>
        <w:jc w:val="center"/>
        <w:rPr>
          <w:rFonts w:ascii="Arial" w:hAnsi="Arial" w:cs="Arial"/>
          <w:bCs/>
          <w:sz w:val="72"/>
          <w:szCs w:val="72"/>
          <w:lang w:val="cs-CZ"/>
        </w:rPr>
      </w:pPr>
    </w:p>
    <w:p w14:paraId="6677D3A3" w14:textId="1DFEFA0B" w:rsidR="00F11142" w:rsidRPr="00B87480" w:rsidRDefault="00F11142" w:rsidP="00FE7AE3">
      <w:pPr>
        <w:jc w:val="center"/>
        <w:rPr>
          <w:rFonts w:ascii="Arial" w:hAnsi="Arial" w:cs="Arial"/>
          <w:bCs/>
          <w:sz w:val="72"/>
          <w:szCs w:val="72"/>
          <w:lang w:val="cs-CZ"/>
        </w:rPr>
      </w:pPr>
    </w:p>
    <w:p w14:paraId="59CB4C10" w14:textId="6731FA5F" w:rsidR="00F11142" w:rsidRPr="00B87480" w:rsidRDefault="00F11142" w:rsidP="00FE7AE3">
      <w:pPr>
        <w:jc w:val="center"/>
        <w:rPr>
          <w:rFonts w:ascii="Arial" w:hAnsi="Arial" w:cs="Arial"/>
          <w:bCs/>
          <w:sz w:val="72"/>
          <w:szCs w:val="72"/>
          <w:lang w:val="cs-CZ"/>
        </w:rPr>
      </w:pPr>
    </w:p>
    <w:p w14:paraId="035EF252" w14:textId="6C82E52A" w:rsidR="00F11142" w:rsidRPr="00B87480" w:rsidRDefault="00F11142" w:rsidP="00FE7AE3">
      <w:pPr>
        <w:jc w:val="center"/>
        <w:rPr>
          <w:rFonts w:ascii="Arial" w:hAnsi="Arial" w:cs="Arial"/>
          <w:bCs/>
          <w:sz w:val="72"/>
          <w:szCs w:val="72"/>
          <w:lang w:val="cs-CZ"/>
        </w:rPr>
      </w:pPr>
    </w:p>
    <w:p w14:paraId="749E70FE" w14:textId="384E9710" w:rsidR="00F11142" w:rsidRPr="00B87480" w:rsidRDefault="00F11142" w:rsidP="00FE7AE3">
      <w:pPr>
        <w:jc w:val="center"/>
        <w:rPr>
          <w:rFonts w:ascii="Arial" w:hAnsi="Arial" w:cs="Arial"/>
          <w:bCs/>
          <w:sz w:val="72"/>
          <w:szCs w:val="72"/>
          <w:lang w:val="cs-CZ"/>
        </w:rPr>
      </w:pPr>
      <w:r w:rsidRPr="00B87480">
        <w:rPr>
          <w:rFonts w:ascii="Arial" w:hAnsi="Arial" w:cs="Arial"/>
          <w:bCs/>
          <w:sz w:val="72"/>
          <w:szCs w:val="72"/>
          <w:lang w:val="cs-CZ"/>
        </w:rPr>
        <w:lastRenderedPageBreak/>
        <w:t>Obsah:</w:t>
      </w:r>
    </w:p>
    <w:sdt>
      <w:sdtPr>
        <w:rPr>
          <w:rFonts w:ascii="Times New Roman" w:eastAsia="Lucida Sans Unicode" w:hAnsi="Times New Roman" w:cs="Tahoma"/>
          <w:color w:val="000000"/>
          <w:sz w:val="24"/>
          <w:szCs w:val="24"/>
          <w:lang w:val="en-US" w:eastAsia="en-US" w:bidi="en-US"/>
        </w:rPr>
        <w:id w:val="3260225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CF3B8CC" w14:textId="7C383735" w:rsidR="0090042A" w:rsidRDefault="0090042A">
          <w:pPr>
            <w:pStyle w:val="Nadpisobsahu"/>
          </w:pPr>
        </w:p>
        <w:p w14:paraId="439CADF8" w14:textId="56A0D717" w:rsidR="00D26928" w:rsidRDefault="0090042A">
          <w:pPr>
            <w:pStyle w:val="Obsah1"/>
            <w:tabs>
              <w:tab w:val="left" w:pos="440"/>
              <w:tab w:val="right" w:leader="dot" w:pos="9287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4445665" w:history="1">
            <w:r w:rsidR="00D26928" w:rsidRPr="00053A6A">
              <w:rPr>
                <w:rStyle w:val="Hypertextovodkaz"/>
                <w:noProof/>
              </w:rPr>
              <w:t>1.</w:t>
            </w:r>
            <w:r w:rsidR="00D26928">
              <w:rPr>
                <w:rFonts w:cstheme="minorBidi"/>
                <w:noProof/>
              </w:rPr>
              <w:tab/>
            </w:r>
            <w:r w:rsidR="00D26928" w:rsidRPr="00053A6A">
              <w:rPr>
                <w:rStyle w:val="Hypertextovodkaz"/>
                <w:noProof/>
              </w:rPr>
              <w:t>Základní údaje o škole</w:t>
            </w:r>
            <w:r w:rsidR="00D26928">
              <w:rPr>
                <w:noProof/>
                <w:webHidden/>
              </w:rPr>
              <w:tab/>
            </w:r>
            <w:r w:rsidR="00D26928">
              <w:rPr>
                <w:noProof/>
                <w:webHidden/>
              </w:rPr>
              <w:fldChar w:fldCharType="begin"/>
            </w:r>
            <w:r w:rsidR="00D26928">
              <w:rPr>
                <w:noProof/>
                <w:webHidden/>
              </w:rPr>
              <w:instrText xml:space="preserve"> PAGEREF _Toc64445665 \h </w:instrText>
            </w:r>
            <w:r w:rsidR="00D26928">
              <w:rPr>
                <w:noProof/>
                <w:webHidden/>
              </w:rPr>
            </w:r>
            <w:r w:rsidR="00D26928">
              <w:rPr>
                <w:noProof/>
                <w:webHidden/>
              </w:rPr>
              <w:fldChar w:fldCharType="separate"/>
            </w:r>
            <w:r w:rsidR="004B29F0">
              <w:rPr>
                <w:noProof/>
                <w:webHidden/>
              </w:rPr>
              <w:t>3</w:t>
            </w:r>
            <w:r w:rsidR="00D26928">
              <w:rPr>
                <w:noProof/>
                <w:webHidden/>
              </w:rPr>
              <w:fldChar w:fldCharType="end"/>
            </w:r>
          </w:hyperlink>
        </w:p>
        <w:p w14:paraId="6CCAD570" w14:textId="3AF8429A" w:rsidR="00D26928" w:rsidRDefault="00720EBC">
          <w:pPr>
            <w:pStyle w:val="Obsah1"/>
            <w:tabs>
              <w:tab w:val="left" w:pos="440"/>
              <w:tab w:val="right" w:leader="dot" w:pos="9287"/>
            </w:tabs>
            <w:rPr>
              <w:rFonts w:cstheme="minorBidi"/>
              <w:noProof/>
            </w:rPr>
          </w:pPr>
          <w:hyperlink w:anchor="_Toc64445666" w:history="1">
            <w:r w:rsidR="00D26928" w:rsidRPr="00053A6A">
              <w:rPr>
                <w:rStyle w:val="Hypertextovodkaz"/>
                <w:noProof/>
              </w:rPr>
              <w:t>2.</w:t>
            </w:r>
            <w:r w:rsidR="00D26928">
              <w:rPr>
                <w:rFonts w:cstheme="minorBidi"/>
                <w:noProof/>
              </w:rPr>
              <w:tab/>
            </w:r>
            <w:r w:rsidR="00D26928" w:rsidRPr="00053A6A">
              <w:rPr>
                <w:rStyle w:val="Hypertextovodkaz"/>
                <w:noProof/>
              </w:rPr>
              <w:t>Základní údaje a přehled oborů vzdělávání, které škola vyučuje</w:t>
            </w:r>
            <w:r w:rsidR="00D26928">
              <w:rPr>
                <w:noProof/>
                <w:webHidden/>
              </w:rPr>
              <w:tab/>
            </w:r>
            <w:r w:rsidR="00D26928">
              <w:rPr>
                <w:noProof/>
                <w:webHidden/>
              </w:rPr>
              <w:fldChar w:fldCharType="begin"/>
            </w:r>
            <w:r w:rsidR="00D26928">
              <w:rPr>
                <w:noProof/>
                <w:webHidden/>
              </w:rPr>
              <w:instrText xml:space="preserve"> PAGEREF _Toc64445666 \h </w:instrText>
            </w:r>
            <w:r w:rsidR="00D26928">
              <w:rPr>
                <w:noProof/>
                <w:webHidden/>
              </w:rPr>
            </w:r>
            <w:r w:rsidR="00D26928">
              <w:rPr>
                <w:noProof/>
                <w:webHidden/>
              </w:rPr>
              <w:fldChar w:fldCharType="separate"/>
            </w:r>
            <w:r w:rsidR="004B29F0">
              <w:rPr>
                <w:noProof/>
                <w:webHidden/>
              </w:rPr>
              <w:t>4</w:t>
            </w:r>
            <w:r w:rsidR="00D26928">
              <w:rPr>
                <w:noProof/>
                <w:webHidden/>
              </w:rPr>
              <w:fldChar w:fldCharType="end"/>
            </w:r>
          </w:hyperlink>
        </w:p>
        <w:p w14:paraId="3C6B1B6E" w14:textId="1D377C49" w:rsidR="00D26928" w:rsidRDefault="00720EBC">
          <w:pPr>
            <w:pStyle w:val="Obsah1"/>
            <w:tabs>
              <w:tab w:val="left" w:pos="440"/>
              <w:tab w:val="right" w:leader="dot" w:pos="9287"/>
            </w:tabs>
            <w:rPr>
              <w:rFonts w:cstheme="minorBidi"/>
              <w:noProof/>
            </w:rPr>
          </w:pPr>
          <w:hyperlink w:anchor="_Toc64445667" w:history="1">
            <w:r w:rsidR="00D26928" w:rsidRPr="00053A6A">
              <w:rPr>
                <w:rStyle w:val="Hypertextovodkaz"/>
                <w:noProof/>
              </w:rPr>
              <w:t>3.</w:t>
            </w:r>
            <w:r w:rsidR="00D26928">
              <w:rPr>
                <w:rFonts w:cstheme="minorBidi"/>
                <w:noProof/>
              </w:rPr>
              <w:tab/>
            </w:r>
            <w:r w:rsidR="00D26928" w:rsidRPr="00053A6A">
              <w:rPr>
                <w:rStyle w:val="Hypertextovodkaz"/>
                <w:noProof/>
              </w:rPr>
              <w:t>personální zabezpečení činnosti školy</w:t>
            </w:r>
            <w:r w:rsidR="00D26928">
              <w:rPr>
                <w:noProof/>
                <w:webHidden/>
              </w:rPr>
              <w:tab/>
            </w:r>
            <w:r w:rsidR="00D26928">
              <w:rPr>
                <w:noProof/>
                <w:webHidden/>
              </w:rPr>
              <w:fldChar w:fldCharType="begin"/>
            </w:r>
            <w:r w:rsidR="00D26928">
              <w:rPr>
                <w:noProof/>
                <w:webHidden/>
              </w:rPr>
              <w:instrText xml:space="preserve"> PAGEREF _Toc64445667 \h </w:instrText>
            </w:r>
            <w:r w:rsidR="00D26928">
              <w:rPr>
                <w:noProof/>
                <w:webHidden/>
              </w:rPr>
            </w:r>
            <w:r w:rsidR="00D26928">
              <w:rPr>
                <w:noProof/>
                <w:webHidden/>
              </w:rPr>
              <w:fldChar w:fldCharType="separate"/>
            </w:r>
            <w:r w:rsidR="004B29F0">
              <w:rPr>
                <w:noProof/>
                <w:webHidden/>
              </w:rPr>
              <w:t>5</w:t>
            </w:r>
            <w:r w:rsidR="00D26928">
              <w:rPr>
                <w:noProof/>
                <w:webHidden/>
              </w:rPr>
              <w:fldChar w:fldCharType="end"/>
            </w:r>
          </w:hyperlink>
        </w:p>
        <w:p w14:paraId="74081A9B" w14:textId="606DD76D" w:rsidR="00D26928" w:rsidRDefault="00720EBC">
          <w:pPr>
            <w:pStyle w:val="Obsah1"/>
            <w:tabs>
              <w:tab w:val="left" w:pos="440"/>
              <w:tab w:val="right" w:leader="dot" w:pos="9287"/>
            </w:tabs>
            <w:rPr>
              <w:rFonts w:cstheme="minorBidi"/>
              <w:noProof/>
            </w:rPr>
          </w:pPr>
          <w:hyperlink w:anchor="_Toc64445668" w:history="1">
            <w:r w:rsidR="00D26928" w:rsidRPr="00053A6A">
              <w:rPr>
                <w:rStyle w:val="Hypertextovodkaz"/>
                <w:noProof/>
              </w:rPr>
              <w:t>4.</w:t>
            </w:r>
            <w:r w:rsidR="00D26928">
              <w:rPr>
                <w:rFonts w:cstheme="minorBidi"/>
                <w:noProof/>
              </w:rPr>
              <w:tab/>
            </w:r>
            <w:r w:rsidR="00D26928" w:rsidRPr="00053A6A">
              <w:rPr>
                <w:rStyle w:val="Hypertextovodkaz"/>
                <w:noProof/>
              </w:rPr>
              <w:t>materiálně technické podmínky</w:t>
            </w:r>
            <w:r w:rsidR="00D26928">
              <w:rPr>
                <w:noProof/>
                <w:webHidden/>
              </w:rPr>
              <w:tab/>
            </w:r>
            <w:r w:rsidR="00D26928">
              <w:rPr>
                <w:noProof/>
                <w:webHidden/>
              </w:rPr>
              <w:fldChar w:fldCharType="begin"/>
            </w:r>
            <w:r w:rsidR="00D26928">
              <w:rPr>
                <w:noProof/>
                <w:webHidden/>
              </w:rPr>
              <w:instrText xml:space="preserve"> PAGEREF _Toc64445668 \h </w:instrText>
            </w:r>
            <w:r w:rsidR="00D26928">
              <w:rPr>
                <w:noProof/>
                <w:webHidden/>
              </w:rPr>
            </w:r>
            <w:r w:rsidR="00D26928">
              <w:rPr>
                <w:noProof/>
                <w:webHidden/>
              </w:rPr>
              <w:fldChar w:fldCharType="separate"/>
            </w:r>
            <w:r w:rsidR="004B29F0">
              <w:rPr>
                <w:noProof/>
                <w:webHidden/>
              </w:rPr>
              <w:t>5</w:t>
            </w:r>
            <w:r w:rsidR="00D26928">
              <w:rPr>
                <w:noProof/>
                <w:webHidden/>
              </w:rPr>
              <w:fldChar w:fldCharType="end"/>
            </w:r>
          </w:hyperlink>
        </w:p>
        <w:p w14:paraId="75F1AFBB" w14:textId="051149AB" w:rsidR="00D26928" w:rsidRDefault="00720EBC">
          <w:pPr>
            <w:pStyle w:val="Obsah1"/>
            <w:tabs>
              <w:tab w:val="left" w:pos="440"/>
              <w:tab w:val="right" w:leader="dot" w:pos="9287"/>
            </w:tabs>
            <w:rPr>
              <w:rFonts w:cstheme="minorBidi"/>
              <w:noProof/>
            </w:rPr>
          </w:pPr>
          <w:hyperlink w:anchor="_Toc64445669" w:history="1">
            <w:r w:rsidR="00D26928" w:rsidRPr="00053A6A">
              <w:rPr>
                <w:rStyle w:val="Hypertextovodkaz"/>
                <w:noProof/>
                <w:lang w:bidi="en-US"/>
              </w:rPr>
              <w:t>5.</w:t>
            </w:r>
            <w:r w:rsidR="00D26928">
              <w:rPr>
                <w:rFonts w:cstheme="minorBidi"/>
                <w:noProof/>
              </w:rPr>
              <w:tab/>
            </w:r>
            <w:r w:rsidR="00D26928" w:rsidRPr="00053A6A">
              <w:rPr>
                <w:rStyle w:val="Hypertextovodkaz"/>
                <w:noProof/>
                <w:lang w:bidi="en-US"/>
              </w:rPr>
              <w:t>Údaje o přijímacím řízení nebo o zápisu k povinné školní docházce</w:t>
            </w:r>
            <w:r w:rsidR="00D26928">
              <w:rPr>
                <w:noProof/>
                <w:webHidden/>
              </w:rPr>
              <w:tab/>
            </w:r>
            <w:r w:rsidR="00D26928">
              <w:rPr>
                <w:noProof/>
                <w:webHidden/>
              </w:rPr>
              <w:fldChar w:fldCharType="begin"/>
            </w:r>
            <w:r w:rsidR="00D26928">
              <w:rPr>
                <w:noProof/>
                <w:webHidden/>
              </w:rPr>
              <w:instrText xml:space="preserve"> PAGEREF _Toc64445669 \h </w:instrText>
            </w:r>
            <w:r w:rsidR="00D26928">
              <w:rPr>
                <w:noProof/>
                <w:webHidden/>
              </w:rPr>
            </w:r>
            <w:r w:rsidR="00D26928">
              <w:rPr>
                <w:noProof/>
                <w:webHidden/>
              </w:rPr>
              <w:fldChar w:fldCharType="separate"/>
            </w:r>
            <w:r w:rsidR="004B29F0">
              <w:rPr>
                <w:noProof/>
                <w:webHidden/>
              </w:rPr>
              <w:t>6</w:t>
            </w:r>
            <w:r w:rsidR="00D26928">
              <w:rPr>
                <w:noProof/>
                <w:webHidden/>
              </w:rPr>
              <w:fldChar w:fldCharType="end"/>
            </w:r>
          </w:hyperlink>
        </w:p>
        <w:p w14:paraId="53EF89DA" w14:textId="5C26FF45" w:rsidR="00D26928" w:rsidRDefault="00720EBC">
          <w:pPr>
            <w:pStyle w:val="Obsah1"/>
            <w:tabs>
              <w:tab w:val="left" w:pos="440"/>
              <w:tab w:val="right" w:leader="dot" w:pos="9287"/>
            </w:tabs>
            <w:rPr>
              <w:rFonts w:cstheme="minorBidi"/>
              <w:noProof/>
            </w:rPr>
          </w:pPr>
          <w:hyperlink w:anchor="_Toc64445670" w:history="1">
            <w:r w:rsidR="00D26928" w:rsidRPr="00053A6A">
              <w:rPr>
                <w:rStyle w:val="Hypertextovodkaz"/>
                <w:noProof/>
                <w:lang w:bidi="en-US"/>
              </w:rPr>
              <w:t>6.</w:t>
            </w:r>
            <w:r w:rsidR="00D26928">
              <w:rPr>
                <w:rFonts w:cstheme="minorBidi"/>
                <w:noProof/>
              </w:rPr>
              <w:tab/>
            </w:r>
            <w:r w:rsidR="00D26928" w:rsidRPr="00053A6A">
              <w:rPr>
                <w:rStyle w:val="Hypertextovodkaz"/>
                <w:noProof/>
                <w:lang w:bidi="en-US"/>
              </w:rPr>
              <w:t>údaje o výsledcích vzdělávání žáků</w:t>
            </w:r>
            <w:r w:rsidR="00D26928">
              <w:rPr>
                <w:noProof/>
                <w:webHidden/>
              </w:rPr>
              <w:tab/>
            </w:r>
            <w:r w:rsidR="00D26928">
              <w:rPr>
                <w:noProof/>
                <w:webHidden/>
              </w:rPr>
              <w:fldChar w:fldCharType="begin"/>
            </w:r>
            <w:r w:rsidR="00D26928">
              <w:rPr>
                <w:noProof/>
                <w:webHidden/>
              </w:rPr>
              <w:instrText xml:space="preserve"> PAGEREF _Toc64445670 \h </w:instrText>
            </w:r>
            <w:r w:rsidR="00D26928">
              <w:rPr>
                <w:noProof/>
                <w:webHidden/>
              </w:rPr>
            </w:r>
            <w:r w:rsidR="00D26928">
              <w:rPr>
                <w:noProof/>
                <w:webHidden/>
              </w:rPr>
              <w:fldChar w:fldCharType="separate"/>
            </w:r>
            <w:r w:rsidR="004B29F0">
              <w:rPr>
                <w:noProof/>
                <w:webHidden/>
              </w:rPr>
              <w:t>6</w:t>
            </w:r>
            <w:r w:rsidR="00D26928">
              <w:rPr>
                <w:noProof/>
                <w:webHidden/>
              </w:rPr>
              <w:fldChar w:fldCharType="end"/>
            </w:r>
          </w:hyperlink>
        </w:p>
        <w:p w14:paraId="27883FD9" w14:textId="4D57A905" w:rsidR="00D26928" w:rsidRDefault="00720EBC">
          <w:pPr>
            <w:pStyle w:val="Obsah1"/>
            <w:tabs>
              <w:tab w:val="left" w:pos="440"/>
              <w:tab w:val="right" w:leader="dot" w:pos="9287"/>
            </w:tabs>
            <w:rPr>
              <w:rFonts w:cstheme="minorBidi"/>
              <w:noProof/>
            </w:rPr>
          </w:pPr>
          <w:hyperlink w:anchor="_Toc64445671" w:history="1">
            <w:r w:rsidR="00D26928" w:rsidRPr="00053A6A">
              <w:rPr>
                <w:rStyle w:val="Hypertextovodkaz"/>
                <w:noProof/>
                <w:lang w:bidi="en-US"/>
              </w:rPr>
              <w:t>7.</w:t>
            </w:r>
            <w:r w:rsidR="00D26928">
              <w:rPr>
                <w:rFonts w:cstheme="minorBidi"/>
                <w:noProof/>
              </w:rPr>
              <w:tab/>
            </w:r>
            <w:r w:rsidR="00D26928" w:rsidRPr="00053A6A">
              <w:rPr>
                <w:rStyle w:val="Hypertextovodkaz"/>
                <w:noProof/>
                <w:lang w:bidi="en-US"/>
              </w:rPr>
              <w:t>Údaje o prevenci sociálně patologických jevů</w:t>
            </w:r>
            <w:r w:rsidR="00D26928">
              <w:rPr>
                <w:noProof/>
                <w:webHidden/>
              </w:rPr>
              <w:tab/>
            </w:r>
            <w:r w:rsidR="00D26928">
              <w:rPr>
                <w:noProof/>
                <w:webHidden/>
              </w:rPr>
              <w:fldChar w:fldCharType="begin"/>
            </w:r>
            <w:r w:rsidR="00D26928">
              <w:rPr>
                <w:noProof/>
                <w:webHidden/>
              </w:rPr>
              <w:instrText xml:space="preserve"> PAGEREF _Toc64445671 \h </w:instrText>
            </w:r>
            <w:r w:rsidR="00D26928">
              <w:rPr>
                <w:noProof/>
                <w:webHidden/>
              </w:rPr>
            </w:r>
            <w:r w:rsidR="00D26928">
              <w:rPr>
                <w:noProof/>
                <w:webHidden/>
              </w:rPr>
              <w:fldChar w:fldCharType="separate"/>
            </w:r>
            <w:r w:rsidR="004B29F0">
              <w:rPr>
                <w:noProof/>
                <w:webHidden/>
              </w:rPr>
              <w:t>9</w:t>
            </w:r>
            <w:r w:rsidR="00D26928">
              <w:rPr>
                <w:noProof/>
                <w:webHidden/>
              </w:rPr>
              <w:fldChar w:fldCharType="end"/>
            </w:r>
          </w:hyperlink>
        </w:p>
        <w:p w14:paraId="31061E88" w14:textId="7CE69EE1" w:rsidR="00D26928" w:rsidRDefault="00720EBC">
          <w:pPr>
            <w:pStyle w:val="Obsah1"/>
            <w:tabs>
              <w:tab w:val="left" w:pos="440"/>
              <w:tab w:val="right" w:leader="dot" w:pos="9287"/>
            </w:tabs>
            <w:rPr>
              <w:rFonts w:cstheme="minorBidi"/>
              <w:noProof/>
            </w:rPr>
          </w:pPr>
          <w:hyperlink w:anchor="_Toc64445672" w:history="1">
            <w:r w:rsidR="00D26928" w:rsidRPr="00053A6A">
              <w:rPr>
                <w:rStyle w:val="Hypertextovodkaz"/>
                <w:noProof/>
              </w:rPr>
              <w:t>8.</w:t>
            </w:r>
            <w:r w:rsidR="00D26928">
              <w:rPr>
                <w:rFonts w:cstheme="minorBidi"/>
                <w:noProof/>
              </w:rPr>
              <w:tab/>
            </w:r>
            <w:r w:rsidR="00D26928" w:rsidRPr="00053A6A">
              <w:rPr>
                <w:rStyle w:val="Hypertextovodkaz"/>
                <w:noProof/>
              </w:rPr>
              <w:t>Údaje o dalším vzdělávání pedagogických pracovníků</w:t>
            </w:r>
            <w:r w:rsidR="00D26928">
              <w:rPr>
                <w:noProof/>
                <w:webHidden/>
              </w:rPr>
              <w:tab/>
            </w:r>
            <w:r w:rsidR="00D26928">
              <w:rPr>
                <w:noProof/>
                <w:webHidden/>
              </w:rPr>
              <w:fldChar w:fldCharType="begin"/>
            </w:r>
            <w:r w:rsidR="00D26928">
              <w:rPr>
                <w:noProof/>
                <w:webHidden/>
              </w:rPr>
              <w:instrText xml:space="preserve"> PAGEREF _Toc64445672 \h </w:instrText>
            </w:r>
            <w:r w:rsidR="00D26928">
              <w:rPr>
                <w:noProof/>
                <w:webHidden/>
              </w:rPr>
            </w:r>
            <w:r w:rsidR="00D26928">
              <w:rPr>
                <w:noProof/>
                <w:webHidden/>
              </w:rPr>
              <w:fldChar w:fldCharType="separate"/>
            </w:r>
            <w:r w:rsidR="004B29F0">
              <w:rPr>
                <w:noProof/>
                <w:webHidden/>
              </w:rPr>
              <w:t>9</w:t>
            </w:r>
            <w:r w:rsidR="00D26928">
              <w:rPr>
                <w:noProof/>
                <w:webHidden/>
              </w:rPr>
              <w:fldChar w:fldCharType="end"/>
            </w:r>
          </w:hyperlink>
        </w:p>
        <w:p w14:paraId="52CE11CF" w14:textId="20EE8E02" w:rsidR="00D26928" w:rsidRDefault="00720EBC">
          <w:pPr>
            <w:pStyle w:val="Obsah1"/>
            <w:tabs>
              <w:tab w:val="left" w:pos="440"/>
              <w:tab w:val="right" w:leader="dot" w:pos="9287"/>
            </w:tabs>
            <w:rPr>
              <w:rFonts w:cstheme="minorBidi"/>
              <w:noProof/>
            </w:rPr>
          </w:pPr>
          <w:hyperlink w:anchor="_Toc64445673" w:history="1">
            <w:r w:rsidR="00D26928" w:rsidRPr="00053A6A">
              <w:rPr>
                <w:rStyle w:val="Hypertextovodkaz"/>
                <w:noProof/>
              </w:rPr>
              <w:t>9.</w:t>
            </w:r>
            <w:r w:rsidR="00D26928">
              <w:rPr>
                <w:rFonts w:cstheme="minorBidi"/>
                <w:noProof/>
              </w:rPr>
              <w:tab/>
            </w:r>
            <w:r w:rsidR="00D26928" w:rsidRPr="00053A6A">
              <w:rPr>
                <w:rStyle w:val="Hypertextovodkaz"/>
                <w:noProof/>
              </w:rPr>
              <w:t>Údaje o aktivitách a prezentaci školy na veřejnosti</w:t>
            </w:r>
            <w:r w:rsidR="00D26928">
              <w:rPr>
                <w:noProof/>
                <w:webHidden/>
              </w:rPr>
              <w:tab/>
            </w:r>
            <w:r w:rsidR="00D26928">
              <w:rPr>
                <w:noProof/>
                <w:webHidden/>
              </w:rPr>
              <w:fldChar w:fldCharType="begin"/>
            </w:r>
            <w:r w:rsidR="00D26928">
              <w:rPr>
                <w:noProof/>
                <w:webHidden/>
              </w:rPr>
              <w:instrText xml:space="preserve"> PAGEREF _Toc64445673 \h </w:instrText>
            </w:r>
            <w:r w:rsidR="00D26928">
              <w:rPr>
                <w:noProof/>
                <w:webHidden/>
              </w:rPr>
            </w:r>
            <w:r w:rsidR="00D26928">
              <w:rPr>
                <w:noProof/>
                <w:webHidden/>
              </w:rPr>
              <w:fldChar w:fldCharType="separate"/>
            </w:r>
            <w:r w:rsidR="004B29F0">
              <w:rPr>
                <w:noProof/>
                <w:webHidden/>
              </w:rPr>
              <w:t>9</w:t>
            </w:r>
            <w:r w:rsidR="00D26928">
              <w:rPr>
                <w:noProof/>
                <w:webHidden/>
              </w:rPr>
              <w:fldChar w:fldCharType="end"/>
            </w:r>
          </w:hyperlink>
        </w:p>
        <w:p w14:paraId="468E1A33" w14:textId="4BD3D953" w:rsidR="00D26928" w:rsidRDefault="00720EBC">
          <w:pPr>
            <w:pStyle w:val="Obsah1"/>
            <w:tabs>
              <w:tab w:val="left" w:pos="660"/>
              <w:tab w:val="right" w:leader="dot" w:pos="9287"/>
            </w:tabs>
            <w:rPr>
              <w:rFonts w:cstheme="minorBidi"/>
              <w:noProof/>
            </w:rPr>
          </w:pPr>
          <w:hyperlink w:anchor="_Toc64445674" w:history="1">
            <w:r w:rsidR="00D26928" w:rsidRPr="00053A6A">
              <w:rPr>
                <w:rStyle w:val="Hypertextovodkaz"/>
                <w:noProof/>
              </w:rPr>
              <w:t>10.</w:t>
            </w:r>
            <w:r w:rsidR="00D26928">
              <w:rPr>
                <w:rFonts w:cstheme="minorBidi"/>
                <w:noProof/>
              </w:rPr>
              <w:tab/>
            </w:r>
            <w:r w:rsidR="00D26928" w:rsidRPr="00053A6A">
              <w:rPr>
                <w:rStyle w:val="Hypertextovodkaz"/>
                <w:noProof/>
              </w:rPr>
              <w:t>Údaje o výsledcích inspekční činnosti provedené Českou školní inspekcí</w:t>
            </w:r>
            <w:r w:rsidR="00D26928">
              <w:rPr>
                <w:noProof/>
                <w:webHidden/>
              </w:rPr>
              <w:tab/>
            </w:r>
            <w:r w:rsidR="00D26928">
              <w:rPr>
                <w:noProof/>
                <w:webHidden/>
              </w:rPr>
              <w:fldChar w:fldCharType="begin"/>
            </w:r>
            <w:r w:rsidR="00D26928">
              <w:rPr>
                <w:noProof/>
                <w:webHidden/>
              </w:rPr>
              <w:instrText xml:space="preserve"> PAGEREF _Toc64445674 \h </w:instrText>
            </w:r>
            <w:r w:rsidR="00D26928">
              <w:rPr>
                <w:noProof/>
                <w:webHidden/>
              </w:rPr>
            </w:r>
            <w:r w:rsidR="00D26928">
              <w:rPr>
                <w:noProof/>
                <w:webHidden/>
              </w:rPr>
              <w:fldChar w:fldCharType="separate"/>
            </w:r>
            <w:r w:rsidR="004B29F0">
              <w:rPr>
                <w:noProof/>
                <w:webHidden/>
              </w:rPr>
              <w:t>10</w:t>
            </w:r>
            <w:r w:rsidR="00D26928">
              <w:rPr>
                <w:noProof/>
                <w:webHidden/>
              </w:rPr>
              <w:fldChar w:fldCharType="end"/>
            </w:r>
          </w:hyperlink>
        </w:p>
        <w:p w14:paraId="548FF4DC" w14:textId="7B40529F" w:rsidR="00D26928" w:rsidRDefault="00720EBC">
          <w:pPr>
            <w:pStyle w:val="Obsah1"/>
            <w:tabs>
              <w:tab w:val="left" w:pos="660"/>
              <w:tab w:val="right" w:leader="dot" w:pos="9287"/>
            </w:tabs>
            <w:rPr>
              <w:rFonts w:cstheme="minorBidi"/>
              <w:noProof/>
            </w:rPr>
          </w:pPr>
          <w:hyperlink w:anchor="_Toc64445675" w:history="1">
            <w:r w:rsidR="00D26928" w:rsidRPr="00053A6A">
              <w:rPr>
                <w:rStyle w:val="Hypertextovodkaz"/>
                <w:noProof/>
              </w:rPr>
              <w:t>11.</w:t>
            </w:r>
            <w:r w:rsidR="00D26928">
              <w:rPr>
                <w:rFonts w:cstheme="minorBidi"/>
                <w:noProof/>
              </w:rPr>
              <w:tab/>
            </w:r>
            <w:r w:rsidR="00D26928" w:rsidRPr="00053A6A">
              <w:rPr>
                <w:rStyle w:val="Hypertextovodkaz"/>
                <w:noProof/>
              </w:rPr>
              <w:t>Základní údaje o ho</w:t>
            </w:r>
            <w:r w:rsidR="000D4193">
              <w:rPr>
                <w:rStyle w:val="Hypertextovodkaz"/>
                <w:noProof/>
              </w:rPr>
              <w:t>spodaření za kalendářní rok 2024</w:t>
            </w:r>
            <w:r w:rsidR="00D26928">
              <w:rPr>
                <w:noProof/>
                <w:webHidden/>
              </w:rPr>
              <w:tab/>
            </w:r>
            <w:r w:rsidR="00D26928">
              <w:rPr>
                <w:noProof/>
                <w:webHidden/>
              </w:rPr>
              <w:fldChar w:fldCharType="begin"/>
            </w:r>
            <w:r w:rsidR="00D26928">
              <w:rPr>
                <w:noProof/>
                <w:webHidden/>
              </w:rPr>
              <w:instrText xml:space="preserve"> PAGEREF _Toc64445675 \h </w:instrText>
            </w:r>
            <w:r w:rsidR="00D26928">
              <w:rPr>
                <w:noProof/>
                <w:webHidden/>
              </w:rPr>
            </w:r>
            <w:r w:rsidR="00D26928">
              <w:rPr>
                <w:noProof/>
                <w:webHidden/>
              </w:rPr>
              <w:fldChar w:fldCharType="separate"/>
            </w:r>
            <w:r w:rsidR="004B29F0">
              <w:rPr>
                <w:noProof/>
                <w:webHidden/>
              </w:rPr>
              <w:t>10</w:t>
            </w:r>
            <w:r w:rsidR="00D26928">
              <w:rPr>
                <w:noProof/>
                <w:webHidden/>
              </w:rPr>
              <w:fldChar w:fldCharType="end"/>
            </w:r>
          </w:hyperlink>
        </w:p>
        <w:p w14:paraId="31B19010" w14:textId="4E84AE4D" w:rsidR="00D26928" w:rsidRDefault="00720EBC">
          <w:pPr>
            <w:pStyle w:val="Obsah1"/>
            <w:tabs>
              <w:tab w:val="left" w:pos="660"/>
              <w:tab w:val="right" w:leader="dot" w:pos="9287"/>
            </w:tabs>
            <w:rPr>
              <w:rFonts w:cstheme="minorBidi"/>
              <w:noProof/>
            </w:rPr>
          </w:pPr>
          <w:hyperlink w:anchor="_Toc64445676" w:history="1">
            <w:r w:rsidR="00D26928" w:rsidRPr="00053A6A">
              <w:rPr>
                <w:rStyle w:val="Hypertextovodkaz"/>
                <w:noProof/>
              </w:rPr>
              <w:t>12.</w:t>
            </w:r>
            <w:r w:rsidR="00D26928">
              <w:rPr>
                <w:rFonts w:cstheme="minorBidi"/>
                <w:noProof/>
              </w:rPr>
              <w:tab/>
            </w:r>
            <w:r w:rsidR="00D26928" w:rsidRPr="00053A6A">
              <w:rPr>
                <w:rStyle w:val="Hypertextovodkaz"/>
                <w:noProof/>
              </w:rPr>
              <w:t>Údaje o zapojení školy do rozvojových a mezinárodních programů</w:t>
            </w:r>
            <w:r w:rsidR="00D26928">
              <w:rPr>
                <w:noProof/>
                <w:webHidden/>
              </w:rPr>
              <w:tab/>
            </w:r>
            <w:r w:rsidR="00D26928">
              <w:rPr>
                <w:noProof/>
                <w:webHidden/>
              </w:rPr>
              <w:fldChar w:fldCharType="begin"/>
            </w:r>
            <w:r w:rsidR="00D26928">
              <w:rPr>
                <w:noProof/>
                <w:webHidden/>
              </w:rPr>
              <w:instrText xml:space="preserve"> PAGEREF _Toc64445676 \h </w:instrText>
            </w:r>
            <w:r w:rsidR="00D26928">
              <w:rPr>
                <w:noProof/>
                <w:webHidden/>
              </w:rPr>
            </w:r>
            <w:r w:rsidR="00D26928">
              <w:rPr>
                <w:noProof/>
                <w:webHidden/>
              </w:rPr>
              <w:fldChar w:fldCharType="separate"/>
            </w:r>
            <w:r w:rsidR="004B29F0">
              <w:rPr>
                <w:noProof/>
                <w:webHidden/>
              </w:rPr>
              <w:t>11</w:t>
            </w:r>
            <w:r w:rsidR="00D26928">
              <w:rPr>
                <w:noProof/>
                <w:webHidden/>
              </w:rPr>
              <w:fldChar w:fldCharType="end"/>
            </w:r>
          </w:hyperlink>
        </w:p>
        <w:p w14:paraId="03F07E1F" w14:textId="020B67D2" w:rsidR="00D26928" w:rsidRDefault="00720EBC">
          <w:pPr>
            <w:pStyle w:val="Obsah1"/>
            <w:tabs>
              <w:tab w:val="left" w:pos="660"/>
              <w:tab w:val="right" w:leader="dot" w:pos="9287"/>
            </w:tabs>
            <w:rPr>
              <w:rFonts w:cstheme="minorBidi"/>
              <w:noProof/>
            </w:rPr>
          </w:pPr>
          <w:hyperlink w:anchor="_Toc64445677" w:history="1">
            <w:r w:rsidR="00D26928" w:rsidRPr="00053A6A">
              <w:rPr>
                <w:rStyle w:val="Hypertextovodkaz"/>
                <w:noProof/>
              </w:rPr>
              <w:t>13.</w:t>
            </w:r>
            <w:r w:rsidR="00D26928">
              <w:rPr>
                <w:rFonts w:cstheme="minorBidi"/>
                <w:noProof/>
              </w:rPr>
              <w:tab/>
            </w:r>
            <w:r w:rsidR="00D26928" w:rsidRPr="00053A6A">
              <w:rPr>
                <w:rStyle w:val="Hypertextovodkaz"/>
                <w:noProof/>
              </w:rPr>
              <w:t>Údaje o zapojení školy do dalšího vzdělávání v rámci celoživotního učení</w:t>
            </w:r>
            <w:r w:rsidR="00D26928">
              <w:rPr>
                <w:noProof/>
                <w:webHidden/>
              </w:rPr>
              <w:tab/>
            </w:r>
            <w:r w:rsidR="00D26928">
              <w:rPr>
                <w:noProof/>
                <w:webHidden/>
              </w:rPr>
              <w:fldChar w:fldCharType="begin"/>
            </w:r>
            <w:r w:rsidR="00D26928">
              <w:rPr>
                <w:noProof/>
                <w:webHidden/>
              </w:rPr>
              <w:instrText xml:space="preserve"> PAGEREF _Toc64445677 \h </w:instrText>
            </w:r>
            <w:r w:rsidR="00D26928">
              <w:rPr>
                <w:noProof/>
                <w:webHidden/>
              </w:rPr>
            </w:r>
            <w:r w:rsidR="00D26928">
              <w:rPr>
                <w:noProof/>
                <w:webHidden/>
              </w:rPr>
              <w:fldChar w:fldCharType="separate"/>
            </w:r>
            <w:r w:rsidR="004B29F0">
              <w:rPr>
                <w:noProof/>
                <w:webHidden/>
              </w:rPr>
              <w:t>11</w:t>
            </w:r>
            <w:r w:rsidR="00D26928">
              <w:rPr>
                <w:noProof/>
                <w:webHidden/>
              </w:rPr>
              <w:fldChar w:fldCharType="end"/>
            </w:r>
          </w:hyperlink>
        </w:p>
        <w:p w14:paraId="3C23299A" w14:textId="662C7F2C" w:rsidR="00D26928" w:rsidRDefault="00720EBC">
          <w:pPr>
            <w:pStyle w:val="Obsah1"/>
            <w:tabs>
              <w:tab w:val="left" w:pos="660"/>
              <w:tab w:val="right" w:leader="dot" w:pos="9287"/>
            </w:tabs>
            <w:rPr>
              <w:rFonts w:cstheme="minorBidi"/>
              <w:noProof/>
            </w:rPr>
          </w:pPr>
          <w:hyperlink w:anchor="_Toc64445678" w:history="1">
            <w:r w:rsidR="00D26928" w:rsidRPr="00053A6A">
              <w:rPr>
                <w:rStyle w:val="Hypertextovodkaz"/>
                <w:noProof/>
              </w:rPr>
              <w:t>14.</w:t>
            </w:r>
            <w:r w:rsidR="00D26928">
              <w:rPr>
                <w:rFonts w:cstheme="minorBidi"/>
                <w:noProof/>
              </w:rPr>
              <w:tab/>
            </w:r>
            <w:r w:rsidR="00D26928" w:rsidRPr="00053A6A">
              <w:rPr>
                <w:rStyle w:val="Hypertextovodkaz"/>
                <w:noProof/>
              </w:rPr>
              <w:t>Údaje o předložených a školou realizovaných projektech financovaných    z cizích zdrojů</w:t>
            </w:r>
            <w:r w:rsidR="00D26928">
              <w:rPr>
                <w:noProof/>
                <w:webHidden/>
              </w:rPr>
              <w:tab/>
            </w:r>
            <w:r w:rsidR="00D26928">
              <w:rPr>
                <w:noProof/>
                <w:webHidden/>
              </w:rPr>
              <w:fldChar w:fldCharType="begin"/>
            </w:r>
            <w:r w:rsidR="00D26928">
              <w:rPr>
                <w:noProof/>
                <w:webHidden/>
              </w:rPr>
              <w:instrText xml:space="preserve"> PAGEREF _Toc64445678 \h </w:instrText>
            </w:r>
            <w:r w:rsidR="00D26928">
              <w:rPr>
                <w:noProof/>
                <w:webHidden/>
              </w:rPr>
            </w:r>
            <w:r w:rsidR="00D26928">
              <w:rPr>
                <w:noProof/>
                <w:webHidden/>
              </w:rPr>
              <w:fldChar w:fldCharType="separate"/>
            </w:r>
            <w:r w:rsidR="004B29F0">
              <w:rPr>
                <w:noProof/>
                <w:webHidden/>
              </w:rPr>
              <w:t>11</w:t>
            </w:r>
            <w:r w:rsidR="00D26928">
              <w:rPr>
                <w:noProof/>
                <w:webHidden/>
              </w:rPr>
              <w:fldChar w:fldCharType="end"/>
            </w:r>
          </w:hyperlink>
        </w:p>
        <w:p w14:paraId="2BFFD795" w14:textId="2869F02B" w:rsidR="00D26928" w:rsidRDefault="00720EBC">
          <w:pPr>
            <w:pStyle w:val="Obsah1"/>
            <w:tabs>
              <w:tab w:val="left" w:pos="660"/>
              <w:tab w:val="right" w:leader="dot" w:pos="9287"/>
            </w:tabs>
            <w:rPr>
              <w:rFonts w:cstheme="minorBidi"/>
              <w:noProof/>
            </w:rPr>
          </w:pPr>
          <w:hyperlink w:anchor="_Toc64445679" w:history="1">
            <w:r w:rsidR="00D26928" w:rsidRPr="00053A6A">
              <w:rPr>
                <w:rStyle w:val="Hypertextovodkaz"/>
                <w:noProof/>
              </w:rPr>
              <w:t>15.</w:t>
            </w:r>
            <w:r w:rsidR="00D26928">
              <w:rPr>
                <w:rFonts w:cstheme="minorBidi"/>
                <w:noProof/>
              </w:rPr>
              <w:tab/>
            </w:r>
            <w:r w:rsidR="00D26928" w:rsidRPr="00053A6A">
              <w:rPr>
                <w:rStyle w:val="Hypertextovodkaz"/>
                <w:noProof/>
              </w:rPr>
              <w:t>Údaje o spolupráci s odborovými organizacemi, organizacemi zaměstnavatelů a dalšími partnery při plnění úkolů ve vzdělávání</w:t>
            </w:r>
            <w:r w:rsidR="00D26928">
              <w:rPr>
                <w:noProof/>
                <w:webHidden/>
              </w:rPr>
              <w:tab/>
            </w:r>
            <w:r w:rsidR="00D26928">
              <w:rPr>
                <w:noProof/>
                <w:webHidden/>
              </w:rPr>
              <w:fldChar w:fldCharType="begin"/>
            </w:r>
            <w:r w:rsidR="00D26928">
              <w:rPr>
                <w:noProof/>
                <w:webHidden/>
              </w:rPr>
              <w:instrText xml:space="preserve"> PAGEREF _Toc64445679 \h </w:instrText>
            </w:r>
            <w:r w:rsidR="00D26928">
              <w:rPr>
                <w:noProof/>
                <w:webHidden/>
              </w:rPr>
            </w:r>
            <w:r w:rsidR="00D26928">
              <w:rPr>
                <w:noProof/>
                <w:webHidden/>
              </w:rPr>
              <w:fldChar w:fldCharType="separate"/>
            </w:r>
            <w:r w:rsidR="004B29F0">
              <w:rPr>
                <w:noProof/>
                <w:webHidden/>
              </w:rPr>
              <w:t>12</w:t>
            </w:r>
            <w:r w:rsidR="00D26928">
              <w:rPr>
                <w:noProof/>
                <w:webHidden/>
              </w:rPr>
              <w:fldChar w:fldCharType="end"/>
            </w:r>
          </w:hyperlink>
        </w:p>
        <w:p w14:paraId="1D053A96" w14:textId="10FE326B" w:rsidR="0090042A" w:rsidRDefault="0090042A">
          <w:r>
            <w:rPr>
              <w:b/>
              <w:bCs/>
            </w:rPr>
            <w:fldChar w:fldCharType="end"/>
          </w:r>
        </w:p>
      </w:sdtContent>
    </w:sdt>
    <w:p w14:paraId="16BB8DBE" w14:textId="43855216" w:rsidR="008960D1" w:rsidRDefault="008960D1" w:rsidP="008960D1">
      <w:pPr>
        <w:widowControl/>
        <w:tabs>
          <w:tab w:val="left" w:pos="8220"/>
        </w:tabs>
        <w:suppressAutoHyphens w:val="0"/>
        <w:rPr>
          <w:rFonts w:ascii="Arial" w:hAnsi="Arial" w:cs="Arial"/>
          <w:bCs/>
          <w:sz w:val="72"/>
          <w:szCs w:val="72"/>
          <w:lang w:val="cs-CZ"/>
        </w:rPr>
      </w:pPr>
      <w:r>
        <w:rPr>
          <w:rFonts w:ascii="Arial" w:hAnsi="Arial" w:cs="Arial"/>
          <w:bCs/>
          <w:sz w:val="72"/>
          <w:szCs w:val="72"/>
          <w:lang w:val="cs-CZ"/>
        </w:rPr>
        <w:tab/>
      </w:r>
    </w:p>
    <w:p w14:paraId="3A06005A" w14:textId="63E30173" w:rsidR="00F11142" w:rsidRPr="00B87480" w:rsidRDefault="00F11142" w:rsidP="008960D1">
      <w:pPr>
        <w:widowControl/>
        <w:tabs>
          <w:tab w:val="left" w:pos="8220"/>
        </w:tabs>
        <w:suppressAutoHyphens w:val="0"/>
        <w:rPr>
          <w:rFonts w:ascii="Arial" w:hAnsi="Arial" w:cs="Arial"/>
          <w:bCs/>
          <w:sz w:val="72"/>
          <w:szCs w:val="72"/>
          <w:lang w:val="cs-CZ"/>
        </w:rPr>
      </w:pPr>
      <w:r w:rsidRPr="008960D1">
        <w:rPr>
          <w:rFonts w:ascii="Arial" w:hAnsi="Arial" w:cs="Arial"/>
          <w:sz w:val="72"/>
          <w:szCs w:val="72"/>
          <w:lang w:val="cs-CZ"/>
        </w:rPr>
        <w:br w:type="page"/>
      </w:r>
      <w:r w:rsidR="008960D1">
        <w:rPr>
          <w:rFonts w:ascii="Arial" w:hAnsi="Arial" w:cs="Arial"/>
          <w:bCs/>
          <w:sz w:val="72"/>
          <w:szCs w:val="72"/>
          <w:lang w:val="cs-CZ"/>
        </w:rPr>
        <w:lastRenderedPageBreak/>
        <w:tab/>
      </w:r>
    </w:p>
    <w:p w14:paraId="612CF311" w14:textId="03946344" w:rsidR="00F11142" w:rsidRPr="00B87480" w:rsidRDefault="00F11142" w:rsidP="00F11142">
      <w:pPr>
        <w:pStyle w:val="Nadpis1"/>
      </w:pPr>
      <w:bookmarkStart w:id="2" w:name="_Toc64445665"/>
      <w:r w:rsidRPr="00B87480">
        <w:t>Základní údaje o škole</w:t>
      </w:r>
      <w:bookmarkEnd w:id="2"/>
    </w:p>
    <w:p w14:paraId="6EB0E032" w14:textId="1295DCB9" w:rsidR="00F11142" w:rsidRPr="00B87480" w:rsidRDefault="00F11142" w:rsidP="00F11142">
      <w:pPr>
        <w:rPr>
          <w:rFonts w:ascii="Arial" w:hAnsi="Arial" w:cs="Arial"/>
          <w:lang w:val="cs-CZ" w:eastAsia="ar-SA" w:bidi="ar-SA"/>
        </w:rPr>
      </w:pPr>
    </w:p>
    <w:tbl>
      <w:tblPr>
        <w:tblStyle w:val="Mkatabulky"/>
        <w:tblW w:w="9309" w:type="dxa"/>
        <w:tblLook w:val="04A0" w:firstRow="1" w:lastRow="0" w:firstColumn="1" w:lastColumn="0" w:noHBand="0" w:noVBand="1"/>
      </w:tblPr>
      <w:tblGrid>
        <w:gridCol w:w="4654"/>
        <w:gridCol w:w="4655"/>
      </w:tblGrid>
      <w:tr w:rsidR="00F11142" w:rsidRPr="007F534D" w14:paraId="3045A940" w14:textId="77777777" w:rsidTr="00BC7C48">
        <w:trPr>
          <w:trHeight w:val="574"/>
        </w:trPr>
        <w:tc>
          <w:tcPr>
            <w:tcW w:w="4654" w:type="dxa"/>
            <w:vAlign w:val="center"/>
          </w:tcPr>
          <w:p w14:paraId="37A63434" w14:textId="19F20BF1" w:rsidR="00F11142" w:rsidRPr="00B87480" w:rsidRDefault="0016411E" w:rsidP="0016411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Název školy</w:t>
            </w:r>
          </w:p>
        </w:tc>
        <w:tc>
          <w:tcPr>
            <w:tcW w:w="4655" w:type="dxa"/>
            <w:vAlign w:val="center"/>
          </w:tcPr>
          <w:p w14:paraId="7E2D7099" w14:textId="02F6CB09" w:rsidR="00F11142" w:rsidRPr="00B87480" w:rsidRDefault="0016411E" w:rsidP="0016411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Základní škola a Mateřská škola Noutonice</w:t>
            </w:r>
          </w:p>
        </w:tc>
      </w:tr>
      <w:tr w:rsidR="00F11142" w:rsidRPr="00B87480" w14:paraId="1C1547B4" w14:textId="77777777" w:rsidTr="00BC7C48">
        <w:trPr>
          <w:trHeight w:val="574"/>
        </w:trPr>
        <w:tc>
          <w:tcPr>
            <w:tcW w:w="4654" w:type="dxa"/>
            <w:vAlign w:val="center"/>
          </w:tcPr>
          <w:p w14:paraId="7B7AC5E7" w14:textId="6CE9E8CB" w:rsidR="00F11142" w:rsidRPr="00B87480" w:rsidRDefault="0016411E" w:rsidP="0016411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Adresa školy</w:t>
            </w:r>
          </w:p>
        </w:tc>
        <w:tc>
          <w:tcPr>
            <w:tcW w:w="4655" w:type="dxa"/>
            <w:vAlign w:val="center"/>
          </w:tcPr>
          <w:p w14:paraId="30071DF7" w14:textId="25CBDAB5" w:rsidR="00F11142" w:rsidRPr="00B87480" w:rsidRDefault="0016411E" w:rsidP="0016411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Noutonice 7, 252 64 Lichoceves</w:t>
            </w:r>
          </w:p>
        </w:tc>
      </w:tr>
      <w:tr w:rsidR="00BC7C48" w:rsidRPr="00B87480" w14:paraId="23E9411A" w14:textId="77777777" w:rsidTr="00BC7C48">
        <w:trPr>
          <w:trHeight w:val="574"/>
        </w:trPr>
        <w:tc>
          <w:tcPr>
            <w:tcW w:w="4654" w:type="dxa"/>
            <w:vAlign w:val="center"/>
          </w:tcPr>
          <w:p w14:paraId="3C7D9B13" w14:textId="586B3378" w:rsidR="00BC7C48" w:rsidRPr="00B87480" w:rsidRDefault="00BC7C48" w:rsidP="0016411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Adresa školy pro dálkový přístup</w:t>
            </w:r>
          </w:p>
        </w:tc>
        <w:tc>
          <w:tcPr>
            <w:tcW w:w="4655" w:type="dxa"/>
            <w:vAlign w:val="center"/>
          </w:tcPr>
          <w:p w14:paraId="39B30590" w14:textId="50D2F544" w:rsidR="00BC7C48" w:rsidRPr="00B87480" w:rsidRDefault="0081636E" w:rsidP="0016411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skola@zsamsnoutonice</w:t>
            </w:r>
            <w:r w:rsidR="00BC7C48"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.cz</w:t>
            </w:r>
          </w:p>
        </w:tc>
      </w:tr>
      <w:tr w:rsidR="00BC7C48" w:rsidRPr="00B87480" w14:paraId="2E3F38FD" w14:textId="77777777" w:rsidTr="00BC7C48">
        <w:trPr>
          <w:trHeight w:val="549"/>
        </w:trPr>
        <w:tc>
          <w:tcPr>
            <w:tcW w:w="4654" w:type="dxa"/>
            <w:vAlign w:val="center"/>
          </w:tcPr>
          <w:p w14:paraId="776C75FD" w14:textId="2C2A1BFF" w:rsidR="00BC7C48" w:rsidRPr="00B87480" w:rsidRDefault="00BC7C48" w:rsidP="00BC7C48">
            <w:pPr>
              <w:rPr>
                <w:rFonts w:ascii="Arial" w:hAnsi="Arial" w:cs="Arial"/>
                <w:bCs/>
                <w:sz w:val="22"/>
                <w:szCs w:val="22"/>
                <w:lang w:val="cs-CZ" w:eastAsia="ar-SA" w:bidi="ar-SA"/>
              </w:rPr>
            </w:pPr>
            <w:proofErr w:type="spellStart"/>
            <w:r w:rsidRPr="00B87480">
              <w:rPr>
                <w:rFonts w:ascii="Arial" w:hAnsi="Arial" w:cs="Arial"/>
                <w:bCs/>
              </w:rPr>
              <w:t>Právní</w:t>
            </w:r>
            <w:proofErr w:type="spellEnd"/>
            <w:r w:rsidRPr="00B87480">
              <w:rPr>
                <w:rFonts w:ascii="Arial" w:hAnsi="Arial" w:cs="Arial"/>
                <w:bCs/>
              </w:rPr>
              <w:t xml:space="preserve"> forma</w:t>
            </w:r>
          </w:p>
        </w:tc>
        <w:tc>
          <w:tcPr>
            <w:tcW w:w="4655" w:type="dxa"/>
            <w:vAlign w:val="center"/>
          </w:tcPr>
          <w:p w14:paraId="16F7748E" w14:textId="77666FDF" w:rsidR="00BC7C48" w:rsidRPr="00B87480" w:rsidRDefault="00BC7C48" w:rsidP="00BC7C48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proofErr w:type="spellStart"/>
            <w:r w:rsidRPr="00B87480">
              <w:rPr>
                <w:rFonts w:ascii="Arial" w:hAnsi="Arial" w:cs="Arial"/>
              </w:rPr>
              <w:t>příspěvková</w:t>
            </w:r>
            <w:proofErr w:type="spellEnd"/>
            <w:r w:rsidRPr="00B87480">
              <w:rPr>
                <w:rFonts w:ascii="Arial" w:hAnsi="Arial" w:cs="Arial"/>
              </w:rPr>
              <w:t xml:space="preserve"> </w:t>
            </w:r>
            <w:proofErr w:type="spellStart"/>
            <w:r w:rsidRPr="00B87480">
              <w:rPr>
                <w:rFonts w:ascii="Arial" w:hAnsi="Arial" w:cs="Arial"/>
              </w:rPr>
              <w:t>organizace</w:t>
            </w:r>
            <w:proofErr w:type="spellEnd"/>
          </w:p>
        </w:tc>
      </w:tr>
      <w:tr w:rsidR="00BC7C48" w:rsidRPr="00B87480" w14:paraId="5D01BD12" w14:textId="77777777" w:rsidTr="00BC7C48">
        <w:trPr>
          <w:trHeight w:val="574"/>
        </w:trPr>
        <w:tc>
          <w:tcPr>
            <w:tcW w:w="4654" w:type="dxa"/>
            <w:vAlign w:val="center"/>
          </w:tcPr>
          <w:p w14:paraId="4A7A0DBD" w14:textId="0D512B75" w:rsidR="00BC7C48" w:rsidRPr="00B87480" w:rsidRDefault="00BC7C48" w:rsidP="00BC7C48">
            <w:pPr>
              <w:rPr>
                <w:rFonts w:ascii="Arial" w:hAnsi="Arial" w:cs="Arial"/>
                <w:bCs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bCs/>
              </w:rPr>
              <w:t>IČO</w:t>
            </w:r>
          </w:p>
        </w:tc>
        <w:tc>
          <w:tcPr>
            <w:tcW w:w="4655" w:type="dxa"/>
            <w:vAlign w:val="center"/>
          </w:tcPr>
          <w:p w14:paraId="476DDE9B" w14:textId="2DD185E5" w:rsidR="00BC7C48" w:rsidRPr="00B87480" w:rsidRDefault="00BC7C48" w:rsidP="00BC7C48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</w:rPr>
              <w:t>712 943 17</w:t>
            </w:r>
          </w:p>
        </w:tc>
      </w:tr>
      <w:tr w:rsidR="00BC7C48" w:rsidRPr="00B87480" w14:paraId="3695C640" w14:textId="77777777" w:rsidTr="00BC7C48">
        <w:trPr>
          <w:trHeight w:val="574"/>
        </w:trPr>
        <w:tc>
          <w:tcPr>
            <w:tcW w:w="4654" w:type="dxa"/>
            <w:vAlign w:val="center"/>
          </w:tcPr>
          <w:p w14:paraId="26BF306F" w14:textId="491AA9E0" w:rsidR="00BC7C48" w:rsidRPr="00B87480" w:rsidRDefault="00BC7C48" w:rsidP="00BC7C48">
            <w:pPr>
              <w:rPr>
                <w:rFonts w:ascii="Arial" w:hAnsi="Arial" w:cs="Arial"/>
                <w:bCs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bCs/>
              </w:rPr>
              <w:t>IZO ZŠ</w:t>
            </w:r>
          </w:p>
        </w:tc>
        <w:tc>
          <w:tcPr>
            <w:tcW w:w="4655" w:type="dxa"/>
            <w:vAlign w:val="center"/>
          </w:tcPr>
          <w:p w14:paraId="0FB1E473" w14:textId="5F5E5CCF" w:rsidR="00BC7C48" w:rsidRPr="00B87480" w:rsidRDefault="00BC7C48" w:rsidP="00BC7C48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</w:rPr>
              <w:t>181088193</w:t>
            </w:r>
          </w:p>
        </w:tc>
      </w:tr>
      <w:tr w:rsidR="00BC7C48" w:rsidRPr="00B87480" w14:paraId="2F8A4E57" w14:textId="77777777" w:rsidTr="00BC7C48">
        <w:trPr>
          <w:trHeight w:val="574"/>
        </w:trPr>
        <w:tc>
          <w:tcPr>
            <w:tcW w:w="4654" w:type="dxa"/>
            <w:vAlign w:val="center"/>
          </w:tcPr>
          <w:p w14:paraId="39CA4F34" w14:textId="07DBD3C0" w:rsidR="00BC7C48" w:rsidRPr="00B87480" w:rsidRDefault="00BC7C48" w:rsidP="00BC7C48">
            <w:pPr>
              <w:rPr>
                <w:rFonts w:ascii="Arial" w:hAnsi="Arial" w:cs="Arial"/>
                <w:bCs/>
              </w:rPr>
            </w:pPr>
            <w:r w:rsidRPr="00B87480">
              <w:rPr>
                <w:rFonts w:ascii="Arial" w:hAnsi="Arial" w:cs="Arial"/>
                <w:bCs/>
              </w:rPr>
              <w:t>IZO MŠ</w:t>
            </w:r>
          </w:p>
        </w:tc>
        <w:tc>
          <w:tcPr>
            <w:tcW w:w="4655" w:type="dxa"/>
            <w:vAlign w:val="center"/>
          </w:tcPr>
          <w:p w14:paraId="214D5A34" w14:textId="328F4214" w:rsidR="00BC7C48" w:rsidRPr="00B87480" w:rsidRDefault="00BC7C48" w:rsidP="00BC7C48">
            <w:pPr>
              <w:rPr>
                <w:rFonts w:ascii="Arial" w:hAnsi="Arial" w:cs="Arial"/>
              </w:rPr>
            </w:pPr>
            <w:r w:rsidRPr="00B87480">
              <w:rPr>
                <w:rFonts w:ascii="Arial" w:hAnsi="Arial" w:cs="Arial"/>
              </w:rPr>
              <w:t>181088908</w:t>
            </w:r>
          </w:p>
        </w:tc>
      </w:tr>
      <w:tr w:rsidR="00BC7C48" w:rsidRPr="00B87480" w14:paraId="66245BFA" w14:textId="77777777" w:rsidTr="00BC7C48">
        <w:trPr>
          <w:trHeight w:val="574"/>
        </w:trPr>
        <w:tc>
          <w:tcPr>
            <w:tcW w:w="4654" w:type="dxa"/>
            <w:vAlign w:val="center"/>
          </w:tcPr>
          <w:p w14:paraId="2AE3611D" w14:textId="3BF3D65E" w:rsidR="00BC7C48" w:rsidRPr="00B87480" w:rsidRDefault="00BC7C48" w:rsidP="00BC7C48">
            <w:pPr>
              <w:rPr>
                <w:rFonts w:ascii="Arial" w:hAnsi="Arial" w:cs="Arial"/>
                <w:bCs/>
                <w:sz w:val="22"/>
                <w:szCs w:val="22"/>
                <w:lang w:val="cs-CZ" w:eastAsia="ar-SA" w:bidi="ar-SA"/>
              </w:rPr>
            </w:pPr>
            <w:proofErr w:type="spellStart"/>
            <w:r w:rsidRPr="00B87480">
              <w:rPr>
                <w:rFonts w:ascii="Arial" w:hAnsi="Arial" w:cs="Arial"/>
                <w:bCs/>
              </w:rPr>
              <w:t>Identifikátor</w:t>
            </w:r>
            <w:proofErr w:type="spellEnd"/>
            <w:r w:rsidRPr="00B8748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87480">
              <w:rPr>
                <w:rFonts w:ascii="Arial" w:hAnsi="Arial" w:cs="Arial"/>
                <w:bCs/>
              </w:rPr>
              <w:t>školy</w:t>
            </w:r>
            <w:proofErr w:type="spellEnd"/>
          </w:p>
        </w:tc>
        <w:tc>
          <w:tcPr>
            <w:tcW w:w="4655" w:type="dxa"/>
            <w:vAlign w:val="center"/>
          </w:tcPr>
          <w:p w14:paraId="70116388" w14:textId="6DDB8A63" w:rsidR="00BC7C48" w:rsidRPr="00B87480" w:rsidRDefault="00BC7C48" w:rsidP="00BC7C48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</w:rPr>
              <w:t>691011001</w:t>
            </w:r>
          </w:p>
        </w:tc>
      </w:tr>
      <w:tr w:rsidR="00BC7C48" w:rsidRPr="00B87480" w14:paraId="271AEFC6" w14:textId="77777777" w:rsidTr="00BC7C48">
        <w:trPr>
          <w:trHeight w:val="574"/>
        </w:trPr>
        <w:tc>
          <w:tcPr>
            <w:tcW w:w="4654" w:type="dxa"/>
            <w:vAlign w:val="center"/>
          </w:tcPr>
          <w:p w14:paraId="1BE98487" w14:textId="4991D6F8" w:rsidR="00BC7C48" w:rsidRPr="00B87480" w:rsidRDefault="00BC7C48" w:rsidP="00BC7C48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Zřizovatel školy</w:t>
            </w:r>
          </w:p>
        </w:tc>
        <w:tc>
          <w:tcPr>
            <w:tcW w:w="4655" w:type="dxa"/>
            <w:vAlign w:val="center"/>
          </w:tcPr>
          <w:p w14:paraId="688DE870" w14:textId="7A0B27CE" w:rsidR="00BC7C48" w:rsidRPr="00B87480" w:rsidRDefault="00BC7C48" w:rsidP="00BC7C48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Obec Lichoceves</w:t>
            </w:r>
          </w:p>
        </w:tc>
      </w:tr>
      <w:tr w:rsidR="00BC7C48" w:rsidRPr="007F534D" w14:paraId="2910366F" w14:textId="77777777" w:rsidTr="00BC7C48">
        <w:trPr>
          <w:trHeight w:val="574"/>
        </w:trPr>
        <w:tc>
          <w:tcPr>
            <w:tcW w:w="4654" w:type="dxa"/>
            <w:vAlign w:val="center"/>
          </w:tcPr>
          <w:p w14:paraId="4F6D45A9" w14:textId="4B109A6E" w:rsidR="00BC7C48" w:rsidRPr="00B87480" w:rsidRDefault="00BC7C48" w:rsidP="00BC7C48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Ředitel školy</w:t>
            </w:r>
          </w:p>
        </w:tc>
        <w:tc>
          <w:tcPr>
            <w:tcW w:w="4655" w:type="dxa"/>
            <w:vAlign w:val="center"/>
          </w:tcPr>
          <w:p w14:paraId="2E165038" w14:textId="39E95BE2" w:rsidR="00BC7C48" w:rsidRPr="00B87480" w:rsidRDefault="00BC7C48" w:rsidP="00BC7C48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 xml:space="preserve">Mgr. et </w:t>
            </w:r>
            <w:proofErr w:type="spellStart"/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mgr</w:t>
            </w:r>
            <w:proofErr w:type="spellEnd"/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 xml:space="preserve"> Jaromír </w:t>
            </w:r>
            <w:proofErr w:type="spellStart"/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Vadinský</w:t>
            </w:r>
            <w:proofErr w:type="spellEnd"/>
          </w:p>
        </w:tc>
      </w:tr>
      <w:tr w:rsidR="00BC7C48" w:rsidRPr="007F534D" w14:paraId="6FD12A3D" w14:textId="77777777" w:rsidTr="00BC7C48">
        <w:trPr>
          <w:trHeight w:val="549"/>
        </w:trPr>
        <w:tc>
          <w:tcPr>
            <w:tcW w:w="4654" w:type="dxa"/>
            <w:vAlign w:val="center"/>
          </w:tcPr>
          <w:p w14:paraId="6E04FBBD" w14:textId="37D32C6A" w:rsidR="00BC7C48" w:rsidRPr="00B87480" w:rsidRDefault="00BC7C48" w:rsidP="00BC7C48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Výchovný poradce</w:t>
            </w:r>
          </w:p>
        </w:tc>
        <w:tc>
          <w:tcPr>
            <w:tcW w:w="4655" w:type="dxa"/>
            <w:vAlign w:val="center"/>
          </w:tcPr>
          <w:p w14:paraId="503A836F" w14:textId="628B3891" w:rsidR="00BC7C48" w:rsidRPr="00B87480" w:rsidRDefault="00BC7C48" w:rsidP="00BC7C48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 xml:space="preserve">Mgr. et </w:t>
            </w:r>
            <w:proofErr w:type="spellStart"/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mgr</w:t>
            </w:r>
            <w:proofErr w:type="spellEnd"/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 xml:space="preserve"> Pavla Havlová</w:t>
            </w:r>
          </w:p>
        </w:tc>
      </w:tr>
      <w:tr w:rsidR="00BC7C48" w:rsidRPr="007F534D" w14:paraId="2A1B3DCD" w14:textId="77777777" w:rsidTr="00BC7C48">
        <w:trPr>
          <w:trHeight w:val="549"/>
        </w:trPr>
        <w:tc>
          <w:tcPr>
            <w:tcW w:w="4654" w:type="dxa"/>
            <w:vAlign w:val="center"/>
          </w:tcPr>
          <w:p w14:paraId="7633F7EE" w14:textId="77777777" w:rsidR="00BC7C48" w:rsidRPr="00B87480" w:rsidRDefault="00BC7C48" w:rsidP="00BC7C48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</w:p>
        </w:tc>
        <w:tc>
          <w:tcPr>
            <w:tcW w:w="4655" w:type="dxa"/>
            <w:vAlign w:val="center"/>
          </w:tcPr>
          <w:p w14:paraId="42BB64EA" w14:textId="77777777" w:rsidR="00BC7C48" w:rsidRPr="00B87480" w:rsidRDefault="00BC7C48" w:rsidP="00BC7C48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</w:p>
        </w:tc>
      </w:tr>
      <w:tr w:rsidR="00BC7C48" w:rsidRPr="00B87480" w14:paraId="2512A5E8" w14:textId="77777777" w:rsidTr="00842E8D">
        <w:trPr>
          <w:trHeight w:val="567"/>
        </w:trPr>
        <w:tc>
          <w:tcPr>
            <w:tcW w:w="9309" w:type="dxa"/>
            <w:gridSpan w:val="2"/>
            <w:vAlign w:val="center"/>
          </w:tcPr>
          <w:p w14:paraId="644E25F2" w14:textId="047E895D" w:rsidR="00BC7C48" w:rsidRPr="00B87480" w:rsidRDefault="00BC7C48" w:rsidP="00BC7C48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součásti školy:</w:t>
            </w:r>
          </w:p>
        </w:tc>
      </w:tr>
      <w:tr w:rsidR="00BC7C48" w:rsidRPr="00B87480" w14:paraId="3F409C06" w14:textId="77777777" w:rsidTr="00BC7C48">
        <w:trPr>
          <w:trHeight w:val="567"/>
        </w:trPr>
        <w:tc>
          <w:tcPr>
            <w:tcW w:w="4654" w:type="dxa"/>
            <w:vAlign w:val="center"/>
          </w:tcPr>
          <w:p w14:paraId="57738BD3" w14:textId="77777777" w:rsidR="00BC7C48" w:rsidRPr="00B87480" w:rsidRDefault="00BC7C48" w:rsidP="00BC7C48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Mateřská škola</w:t>
            </w:r>
          </w:p>
        </w:tc>
        <w:tc>
          <w:tcPr>
            <w:tcW w:w="4655" w:type="dxa"/>
            <w:vAlign w:val="center"/>
          </w:tcPr>
          <w:p w14:paraId="06C7EFA1" w14:textId="0215EE00" w:rsidR="00BC7C48" w:rsidRPr="00B87480" w:rsidRDefault="00BC7C48" w:rsidP="00BC7C48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</w:p>
        </w:tc>
      </w:tr>
      <w:tr w:rsidR="00BC7C48" w:rsidRPr="00B87480" w14:paraId="64F0B8D2" w14:textId="77777777" w:rsidTr="00BC7C48">
        <w:trPr>
          <w:trHeight w:val="567"/>
        </w:trPr>
        <w:tc>
          <w:tcPr>
            <w:tcW w:w="4654" w:type="dxa"/>
            <w:vAlign w:val="center"/>
          </w:tcPr>
          <w:p w14:paraId="2CAE7649" w14:textId="77777777" w:rsidR="00BC7C48" w:rsidRPr="00B87480" w:rsidRDefault="00BC7C48" w:rsidP="00BC7C48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Základní škola</w:t>
            </w:r>
          </w:p>
        </w:tc>
        <w:tc>
          <w:tcPr>
            <w:tcW w:w="4655" w:type="dxa"/>
            <w:vAlign w:val="center"/>
          </w:tcPr>
          <w:p w14:paraId="3BFC9BC5" w14:textId="1E5832C5" w:rsidR="00BC7C48" w:rsidRPr="00B87480" w:rsidRDefault="00BC7C48" w:rsidP="00BC7C48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</w:p>
        </w:tc>
      </w:tr>
      <w:tr w:rsidR="00BC7C48" w:rsidRPr="00B87480" w14:paraId="41496FD2" w14:textId="77777777" w:rsidTr="00BC7C48">
        <w:trPr>
          <w:trHeight w:val="567"/>
        </w:trPr>
        <w:tc>
          <w:tcPr>
            <w:tcW w:w="4654" w:type="dxa"/>
            <w:vAlign w:val="center"/>
          </w:tcPr>
          <w:p w14:paraId="01EF2B7B" w14:textId="77777777" w:rsidR="00BC7C48" w:rsidRPr="00B87480" w:rsidRDefault="00BC7C48" w:rsidP="00BC7C48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Školní družina</w:t>
            </w:r>
          </w:p>
        </w:tc>
        <w:tc>
          <w:tcPr>
            <w:tcW w:w="4655" w:type="dxa"/>
            <w:vAlign w:val="center"/>
          </w:tcPr>
          <w:p w14:paraId="4F63C355" w14:textId="38A06EF5" w:rsidR="00BC7C48" w:rsidRPr="00B87480" w:rsidRDefault="00BC7C48" w:rsidP="00BC7C48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</w:p>
        </w:tc>
      </w:tr>
      <w:tr w:rsidR="00BC7C48" w:rsidRPr="00B87480" w14:paraId="23C5E24F" w14:textId="77777777" w:rsidTr="00BC7C48">
        <w:trPr>
          <w:trHeight w:val="567"/>
        </w:trPr>
        <w:tc>
          <w:tcPr>
            <w:tcW w:w="4654" w:type="dxa"/>
            <w:vAlign w:val="center"/>
          </w:tcPr>
          <w:p w14:paraId="395390E6" w14:textId="0C9344A4" w:rsidR="00BC7C48" w:rsidRPr="00B87480" w:rsidRDefault="00BC7C48" w:rsidP="00BC7C48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Školní jídelna – výdejna</w:t>
            </w:r>
          </w:p>
        </w:tc>
        <w:tc>
          <w:tcPr>
            <w:tcW w:w="4655" w:type="dxa"/>
            <w:vAlign w:val="center"/>
          </w:tcPr>
          <w:p w14:paraId="55EA9794" w14:textId="7DCD911B" w:rsidR="00BC7C48" w:rsidRPr="00B87480" w:rsidRDefault="00BC7C48" w:rsidP="00BC7C48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</w:p>
        </w:tc>
      </w:tr>
    </w:tbl>
    <w:p w14:paraId="1A4150BE" w14:textId="57C49509" w:rsidR="0016411E" w:rsidRPr="00B87480" w:rsidRDefault="0016411E" w:rsidP="00F11142">
      <w:pPr>
        <w:rPr>
          <w:rFonts w:ascii="Arial" w:hAnsi="Arial" w:cs="Arial"/>
          <w:lang w:val="cs-CZ" w:eastAsia="ar-SA" w:bidi="ar-SA"/>
        </w:rPr>
      </w:pPr>
    </w:p>
    <w:p w14:paraId="2B965229" w14:textId="77777777" w:rsidR="0016411E" w:rsidRPr="00B87480" w:rsidRDefault="0016411E">
      <w:pPr>
        <w:widowControl/>
        <w:suppressAutoHyphens w:val="0"/>
        <w:rPr>
          <w:rFonts w:ascii="Arial" w:hAnsi="Arial" w:cs="Arial"/>
          <w:lang w:val="cs-CZ" w:eastAsia="ar-SA" w:bidi="ar-SA"/>
        </w:rPr>
      </w:pPr>
      <w:r w:rsidRPr="00B87480">
        <w:rPr>
          <w:rFonts w:ascii="Arial" w:hAnsi="Arial" w:cs="Arial"/>
          <w:lang w:val="cs-CZ" w:eastAsia="ar-SA" w:bidi="ar-SA"/>
        </w:rPr>
        <w:br w:type="page"/>
      </w:r>
    </w:p>
    <w:p w14:paraId="5BFB6E55" w14:textId="505A01EE" w:rsidR="00F11142" w:rsidRPr="00B87480" w:rsidRDefault="0016411E" w:rsidP="0016411E">
      <w:pPr>
        <w:pStyle w:val="Nadpis1"/>
      </w:pPr>
      <w:bookmarkStart w:id="3" w:name="_Toc64445666"/>
      <w:r w:rsidRPr="00B87480">
        <w:lastRenderedPageBreak/>
        <w:t>Základní údaje a přehled oborů vzdělávání, které škola vyučuje</w:t>
      </w:r>
      <w:bookmarkEnd w:id="3"/>
    </w:p>
    <w:p w14:paraId="2808F77B" w14:textId="7B0AF25C" w:rsidR="0016411E" w:rsidRPr="00B87480" w:rsidRDefault="0016411E" w:rsidP="0016411E">
      <w:pPr>
        <w:rPr>
          <w:rFonts w:ascii="Arial" w:hAnsi="Arial" w:cs="Arial"/>
          <w:lang w:val="cs-CZ" w:eastAsia="ar-SA" w:bidi="ar-SA"/>
        </w:rPr>
      </w:pPr>
    </w:p>
    <w:p w14:paraId="6E00BAF7" w14:textId="47F9BC00" w:rsidR="0016411E" w:rsidRPr="00B87480" w:rsidRDefault="0016411E" w:rsidP="0016411E">
      <w:pPr>
        <w:rPr>
          <w:rFonts w:ascii="Arial" w:hAnsi="Arial" w:cs="Arial"/>
          <w:sz w:val="22"/>
          <w:szCs w:val="22"/>
          <w:lang w:val="cs-CZ" w:eastAsia="ar-SA"/>
        </w:rPr>
      </w:pPr>
      <w:r w:rsidRPr="00B87480">
        <w:rPr>
          <w:rFonts w:ascii="Arial" w:hAnsi="Arial" w:cs="Arial"/>
          <w:sz w:val="22"/>
          <w:szCs w:val="22"/>
          <w:lang w:val="cs-CZ" w:eastAsia="ar-SA"/>
        </w:rPr>
        <w:t>ZŠ: kapacita dle rejstříku škol a školských zařízení 48</w:t>
      </w:r>
    </w:p>
    <w:p w14:paraId="52AE35A6" w14:textId="77777777" w:rsidR="0016411E" w:rsidRPr="00B87480" w:rsidRDefault="0016411E" w:rsidP="0016411E">
      <w:pPr>
        <w:rPr>
          <w:rFonts w:ascii="Arial" w:hAnsi="Arial" w:cs="Arial"/>
          <w:sz w:val="22"/>
          <w:szCs w:val="22"/>
          <w:lang w:val="cs-CZ" w:eastAsia="ar-SA"/>
        </w:rPr>
      </w:pPr>
    </w:p>
    <w:tbl>
      <w:tblPr>
        <w:tblStyle w:val="Mkatabulky"/>
        <w:tblW w:w="8493" w:type="dxa"/>
        <w:tblLook w:val="04A0" w:firstRow="1" w:lastRow="0" w:firstColumn="1" w:lastColumn="0" w:noHBand="0" w:noVBand="1"/>
      </w:tblPr>
      <w:tblGrid>
        <w:gridCol w:w="2830"/>
        <w:gridCol w:w="1417"/>
        <w:gridCol w:w="2829"/>
        <w:gridCol w:w="1417"/>
      </w:tblGrid>
      <w:tr w:rsidR="00BD5D88" w:rsidRPr="00B87480" w14:paraId="09AE3E96" w14:textId="77777777" w:rsidTr="00BD5D88">
        <w:trPr>
          <w:trHeight w:val="506"/>
        </w:trPr>
        <w:tc>
          <w:tcPr>
            <w:tcW w:w="2830" w:type="dxa"/>
            <w:vAlign w:val="center"/>
          </w:tcPr>
          <w:p w14:paraId="3DC59683" w14:textId="22FA7070" w:rsidR="00BD5D88" w:rsidRPr="00B87480" w:rsidRDefault="00BD5D88" w:rsidP="00BD5D88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I. stupeň – počet tříd</w:t>
            </w:r>
          </w:p>
        </w:tc>
        <w:tc>
          <w:tcPr>
            <w:tcW w:w="1417" w:type="dxa"/>
            <w:vAlign w:val="center"/>
          </w:tcPr>
          <w:p w14:paraId="602BF4EE" w14:textId="7CB83A79" w:rsidR="00BD5D88" w:rsidRPr="00B87480" w:rsidRDefault="00BD5D88" w:rsidP="00BD5D88">
            <w:pPr>
              <w:jc w:val="center"/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2</w:t>
            </w:r>
          </w:p>
        </w:tc>
        <w:tc>
          <w:tcPr>
            <w:tcW w:w="2829" w:type="dxa"/>
            <w:vAlign w:val="center"/>
          </w:tcPr>
          <w:p w14:paraId="11604A65" w14:textId="06818F81" w:rsidR="00BD5D88" w:rsidRPr="00B87480" w:rsidRDefault="00BD5D88" w:rsidP="00BD5D88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I. stupeň – počet žáků</w:t>
            </w:r>
          </w:p>
        </w:tc>
        <w:tc>
          <w:tcPr>
            <w:tcW w:w="1417" w:type="dxa"/>
            <w:vAlign w:val="center"/>
          </w:tcPr>
          <w:p w14:paraId="3612C8CD" w14:textId="26F68BCD" w:rsidR="00BD5D88" w:rsidRPr="00B87480" w:rsidRDefault="00B6082C" w:rsidP="00BD5D88">
            <w:pPr>
              <w:jc w:val="center"/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2</w:t>
            </w:r>
            <w:r w:rsidR="00EB684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2</w:t>
            </w:r>
          </w:p>
        </w:tc>
      </w:tr>
      <w:tr w:rsidR="00BD5D88" w:rsidRPr="00B87480" w14:paraId="342C6A84" w14:textId="77777777" w:rsidTr="00BD5D88">
        <w:trPr>
          <w:trHeight w:val="506"/>
        </w:trPr>
        <w:tc>
          <w:tcPr>
            <w:tcW w:w="2830" w:type="dxa"/>
            <w:vAlign w:val="center"/>
          </w:tcPr>
          <w:p w14:paraId="7CA3B95C" w14:textId="084B4BB9" w:rsidR="00BD5D88" w:rsidRPr="00B87480" w:rsidRDefault="00BD5D88" w:rsidP="00BD5D88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Počet speciálních tříd</w:t>
            </w:r>
          </w:p>
        </w:tc>
        <w:tc>
          <w:tcPr>
            <w:tcW w:w="1417" w:type="dxa"/>
            <w:vAlign w:val="center"/>
          </w:tcPr>
          <w:p w14:paraId="300AF975" w14:textId="4BA4AB02" w:rsidR="00BD5D88" w:rsidRPr="00B87480" w:rsidRDefault="00BD5D88" w:rsidP="00BD5D88">
            <w:pPr>
              <w:jc w:val="center"/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0</w:t>
            </w:r>
          </w:p>
        </w:tc>
        <w:tc>
          <w:tcPr>
            <w:tcW w:w="2829" w:type="dxa"/>
            <w:vAlign w:val="center"/>
          </w:tcPr>
          <w:p w14:paraId="3010BADF" w14:textId="6E289442" w:rsidR="00BD5D88" w:rsidRPr="00B87480" w:rsidRDefault="00BD5D88" w:rsidP="00BD5D88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 xml:space="preserve">Počet žáků ve </w:t>
            </w:r>
            <w:proofErr w:type="spellStart"/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spec</w:t>
            </w:r>
            <w:proofErr w:type="spellEnd"/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 xml:space="preserve">. </w:t>
            </w:r>
            <w:proofErr w:type="gramStart"/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třídách</w:t>
            </w:r>
            <w:proofErr w:type="gramEnd"/>
          </w:p>
        </w:tc>
        <w:tc>
          <w:tcPr>
            <w:tcW w:w="1417" w:type="dxa"/>
            <w:vAlign w:val="center"/>
          </w:tcPr>
          <w:p w14:paraId="0CDDCDCA" w14:textId="4A865C0B" w:rsidR="00BD5D88" w:rsidRPr="00B87480" w:rsidRDefault="00BD5D88" w:rsidP="00BD5D88">
            <w:pPr>
              <w:jc w:val="center"/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0</w:t>
            </w:r>
          </w:p>
        </w:tc>
      </w:tr>
    </w:tbl>
    <w:p w14:paraId="3382F6E3" w14:textId="77777777" w:rsidR="0016411E" w:rsidRPr="00B87480" w:rsidRDefault="0016411E" w:rsidP="0016411E">
      <w:pPr>
        <w:rPr>
          <w:rFonts w:ascii="Arial" w:hAnsi="Arial" w:cs="Arial"/>
          <w:sz w:val="22"/>
          <w:szCs w:val="22"/>
          <w:lang w:val="cs-CZ" w:eastAsia="ar-SA" w:bidi="ar-SA"/>
        </w:rPr>
      </w:pPr>
    </w:p>
    <w:p w14:paraId="1D3D487A" w14:textId="77777777" w:rsidR="00BD5D88" w:rsidRPr="00B87480" w:rsidRDefault="00BD5D88" w:rsidP="00BD5D88">
      <w:pPr>
        <w:rPr>
          <w:rFonts w:ascii="Arial" w:hAnsi="Arial" w:cs="Arial"/>
          <w:sz w:val="22"/>
          <w:szCs w:val="22"/>
          <w:lang w:val="cs-CZ" w:eastAsia="ar-SA"/>
        </w:rPr>
      </w:pPr>
    </w:p>
    <w:p w14:paraId="5853D9DC" w14:textId="77413FE6" w:rsidR="00BD5D88" w:rsidRPr="00B87480" w:rsidRDefault="00BD5D88" w:rsidP="00BD5D88">
      <w:pPr>
        <w:rPr>
          <w:rFonts w:ascii="Arial" w:hAnsi="Arial" w:cs="Arial"/>
          <w:sz w:val="22"/>
          <w:szCs w:val="22"/>
          <w:lang w:val="cs-CZ" w:eastAsia="ar-SA"/>
        </w:rPr>
      </w:pPr>
      <w:r w:rsidRPr="00B87480">
        <w:rPr>
          <w:rFonts w:ascii="Arial" w:hAnsi="Arial" w:cs="Arial"/>
          <w:sz w:val="22"/>
          <w:szCs w:val="22"/>
          <w:lang w:val="cs-CZ" w:eastAsia="ar-SA"/>
        </w:rPr>
        <w:t>MŠ: kapacita dle rejstříku škol a školských zařízení 42</w:t>
      </w:r>
    </w:p>
    <w:p w14:paraId="23D9B4B3" w14:textId="77777777" w:rsidR="00BD5D88" w:rsidRPr="00B87480" w:rsidRDefault="00BD5D88" w:rsidP="00BD5D88">
      <w:pPr>
        <w:rPr>
          <w:rFonts w:ascii="Arial" w:hAnsi="Arial" w:cs="Arial"/>
          <w:sz w:val="22"/>
          <w:szCs w:val="22"/>
          <w:lang w:val="cs-CZ" w:eastAsia="ar-SA"/>
        </w:rPr>
      </w:pPr>
    </w:p>
    <w:tbl>
      <w:tblPr>
        <w:tblStyle w:val="Mkatabulky"/>
        <w:tblW w:w="8493" w:type="dxa"/>
        <w:tblLook w:val="04A0" w:firstRow="1" w:lastRow="0" w:firstColumn="1" w:lastColumn="0" w:noHBand="0" w:noVBand="1"/>
      </w:tblPr>
      <w:tblGrid>
        <w:gridCol w:w="2830"/>
        <w:gridCol w:w="1417"/>
        <w:gridCol w:w="2829"/>
        <w:gridCol w:w="1417"/>
      </w:tblGrid>
      <w:tr w:rsidR="00BD5D88" w:rsidRPr="00B87480" w14:paraId="486F9205" w14:textId="77777777" w:rsidTr="00842E8D">
        <w:trPr>
          <w:trHeight w:val="506"/>
        </w:trPr>
        <w:tc>
          <w:tcPr>
            <w:tcW w:w="2830" w:type="dxa"/>
            <w:vAlign w:val="center"/>
          </w:tcPr>
          <w:p w14:paraId="71F60074" w14:textId="2FD4FFCF" w:rsidR="00BD5D88" w:rsidRPr="00B87480" w:rsidRDefault="00BD5D88" w:rsidP="00842E8D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Počet tříd</w:t>
            </w:r>
          </w:p>
        </w:tc>
        <w:tc>
          <w:tcPr>
            <w:tcW w:w="1417" w:type="dxa"/>
            <w:vAlign w:val="center"/>
          </w:tcPr>
          <w:p w14:paraId="057C62A6" w14:textId="77777777" w:rsidR="00BD5D88" w:rsidRPr="00B87480" w:rsidRDefault="00BD5D88" w:rsidP="00842E8D">
            <w:pPr>
              <w:jc w:val="center"/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2</w:t>
            </w:r>
          </w:p>
        </w:tc>
        <w:tc>
          <w:tcPr>
            <w:tcW w:w="2829" w:type="dxa"/>
            <w:vAlign w:val="center"/>
          </w:tcPr>
          <w:p w14:paraId="0FE11B34" w14:textId="1A199AED" w:rsidR="00BD5D88" w:rsidRPr="00B87480" w:rsidRDefault="00BD5D88" w:rsidP="00842E8D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Počet dětí</w:t>
            </w:r>
          </w:p>
        </w:tc>
        <w:tc>
          <w:tcPr>
            <w:tcW w:w="1417" w:type="dxa"/>
            <w:vAlign w:val="center"/>
          </w:tcPr>
          <w:p w14:paraId="49DD4367" w14:textId="2C2A7358" w:rsidR="00BD5D88" w:rsidRPr="00B87480" w:rsidRDefault="00EB6840" w:rsidP="00842E8D">
            <w:pPr>
              <w:jc w:val="center"/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25</w:t>
            </w:r>
          </w:p>
        </w:tc>
      </w:tr>
      <w:tr w:rsidR="00BD5D88" w:rsidRPr="00B87480" w14:paraId="47A08BC6" w14:textId="77777777" w:rsidTr="00842E8D">
        <w:trPr>
          <w:trHeight w:val="506"/>
        </w:trPr>
        <w:tc>
          <w:tcPr>
            <w:tcW w:w="2830" w:type="dxa"/>
            <w:vAlign w:val="center"/>
          </w:tcPr>
          <w:p w14:paraId="7B41AE38" w14:textId="77777777" w:rsidR="00BD5D88" w:rsidRPr="00B87480" w:rsidRDefault="00BD5D88" w:rsidP="00842E8D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Počet speciálních tříd</w:t>
            </w:r>
          </w:p>
        </w:tc>
        <w:tc>
          <w:tcPr>
            <w:tcW w:w="1417" w:type="dxa"/>
            <w:vAlign w:val="center"/>
          </w:tcPr>
          <w:p w14:paraId="21C58378" w14:textId="77777777" w:rsidR="00BD5D88" w:rsidRPr="00B87480" w:rsidRDefault="00BD5D88" w:rsidP="00842E8D">
            <w:pPr>
              <w:jc w:val="center"/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0</w:t>
            </w:r>
          </w:p>
        </w:tc>
        <w:tc>
          <w:tcPr>
            <w:tcW w:w="2829" w:type="dxa"/>
            <w:vAlign w:val="center"/>
          </w:tcPr>
          <w:p w14:paraId="31516671" w14:textId="05247680" w:rsidR="00BD5D88" w:rsidRPr="00B87480" w:rsidRDefault="00BD5D88" w:rsidP="00842E8D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 xml:space="preserve">Počet dětí ve </w:t>
            </w:r>
            <w:proofErr w:type="spellStart"/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spec</w:t>
            </w:r>
            <w:proofErr w:type="spellEnd"/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 xml:space="preserve">. </w:t>
            </w:r>
            <w:proofErr w:type="gramStart"/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třídách</w:t>
            </w:r>
            <w:proofErr w:type="gramEnd"/>
          </w:p>
        </w:tc>
        <w:tc>
          <w:tcPr>
            <w:tcW w:w="1417" w:type="dxa"/>
            <w:vAlign w:val="center"/>
          </w:tcPr>
          <w:p w14:paraId="1AD3BA58" w14:textId="77777777" w:rsidR="00BD5D88" w:rsidRPr="00B87480" w:rsidRDefault="00BD5D88" w:rsidP="00842E8D">
            <w:pPr>
              <w:jc w:val="center"/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0</w:t>
            </w:r>
          </w:p>
        </w:tc>
      </w:tr>
    </w:tbl>
    <w:p w14:paraId="751F018B" w14:textId="77777777" w:rsidR="00BD5D88" w:rsidRPr="00B87480" w:rsidRDefault="00BD5D88" w:rsidP="00BD5D88">
      <w:pPr>
        <w:rPr>
          <w:rFonts w:ascii="Arial" w:hAnsi="Arial" w:cs="Arial"/>
          <w:sz w:val="22"/>
          <w:szCs w:val="22"/>
          <w:lang w:val="cs-CZ" w:eastAsia="ar-SA" w:bidi="ar-SA"/>
        </w:rPr>
      </w:pPr>
    </w:p>
    <w:p w14:paraId="418B30CD" w14:textId="77777777" w:rsidR="00BD5D88" w:rsidRPr="00B87480" w:rsidRDefault="00BD5D88" w:rsidP="00BD5D88">
      <w:pPr>
        <w:rPr>
          <w:rFonts w:ascii="Arial" w:hAnsi="Arial" w:cs="Arial"/>
          <w:sz w:val="22"/>
          <w:szCs w:val="22"/>
          <w:lang w:val="cs-CZ" w:eastAsia="ar-SA" w:bidi="ar-SA"/>
        </w:rPr>
      </w:pPr>
    </w:p>
    <w:p w14:paraId="175F6358" w14:textId="063E0C4E" w:rsidR="00BD5D88" w:rsidRPr="00B87480" w:rsidRDefault="00BD5D88" w:rsidP="00BD5D88">
      <w:pPr>
        <w:rPr>
          <w:rFonts w:ascii="Arial" w:hAnsi="Arial" w:cs="Arial"/>
          <w:sz w:val="22"/>
          <w:szCs w:val="22"/>
          <w:lang w:val="cs-CZ" w:eastAsia="ar-SA"/>
        </w:rPr>
      </w:pPr>
      <w:r w:rsidRPr="00B87480">
        <w:rPr>
          <w:rFonts w:ascii="Arial" w:hAnsi="Arial" w:cs="Arial"/>
          <w:sz w:val="22"/>
          <w:szCs w:val="22"/>
          <w:lang w:val="cs-CZ" w:eastAsia="ar-SA"/>
        </w:rPr>
        <w:t>ŠD: kapacita dle rejstříku škol a školských zařízení 30</w:t>
      </w:r>
    </w:p>
    <w:p w14:paraId="4172D713" w14:textId="77777777" w:rsidR="00BD5D88" w:rsidRPr="00B87480" w:rsidRDefault="00BD5D88" w:rsidP="00BD5D88">
      <w:pPr>
        <w:rPr>
          <w:rFonts w:ascii="Arial" w:hAnsi="Arial" w:cs="Arial"/>
          <w:sz w:val="22"/>
          <w:szCs w:val="22"/>
          <w:lang w:val="cs-CZ" w:eastAsia="ar-SA"/>
        </w:rPr>
      </w:pPr>
    </w:p>
    <w:tbl>
      <w:tblPr>
        <w:tblStyle w:val="Mkatabulky"/>
        <w:tblW w:w="8493" w:type="dxa"/>
        <w:tblLook w:val="04A0" w:firstRow="1" w:lastRow="0" w:firstColumn="1" w:lastColumn="0" w:noHBand="0" w:noVBand="1"/>
      </w:tblPr>
      <w:tblGrid>
        <w:gridCol w:w="2830"/>
        <w:gridCol w:w="1417"/>
        <w:gridCol w:w="2829"/>
        <w:gridCol w:w="1417"/>
      </w:tblGrid>
      <w:tr w:rsidR="00BD5D88" w:rsidRPr="00B87480" w14:paraId="7E9E25C0" w14:textId="77777777" w:rsidTr="00842E8D">
        <w:trPr>
          <w:trHeight w:val="506"/>
        </w:trPr>
        <w:tc>
          <w:tcPr>
            <w:tcW w:w="2830" w:type="dxa"/>
            <w:vAlign w:val="center"/>
          </w:tcPr>
          <w:p w14:paraId="6DB1BEE7" w14:textId="5EC2B9AF" w:rsidR="00BD5D88" w:rsidRPr="00B87480" w:rsidRDefault="00BD5D88" w:rsidP="00842E8D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Počet oddělení</w:t>
            </w:r>
          </w:p>
        </w:tc>
        <w:tc>
          <w:tcPr>
            <w:tcW w:w="1417" w:type="dxa"/>
            <w:vAlign w:val="center"/>
          </w:tcPr>
          <w:p w14:paraId="56F59D4D" w14:textId="75CC99D9" w:rsidR="00BD5D88" w:rsidRPr="00B87480" w:rsidRDefault="00BD5D88" w:rsidP="00842E8D">
            <w:pPr>
              <w:jc w:val="center"/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1</w:t>
            </w:r>
          </w:p>
        </w:tc>
        <w:tc>
          <w:tcPr>
            <w:tcW w:w="2829" w:type="dxa"/>
            <w:vAlign w:val="center"/>
          </w:tcPr>
          <w:p w14:paraId="27A076B4" w14:textId="20A55695" w:rsidR="00BD5D88" w:rsidRPr="00B87480" w:rsidRDefault="00BD5D88" w:rsidP="00842E8D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Počet žáků</w:t>
            </w:r>
          </w:p>
        </w:tc>
        <w:tc>
          <w:tcPr>
            <w:tcW w:w="1417" w:type="dxa"/>
            <w:vAlign w:val="center"/>
          </w:tcPr>
          <w:p w14:paraId="51F6A82A" w14:textId="1FD1024A" w:rsidR="00BD5D88" w:rsidRPr="00B87480" w:rsidRDefault="00B6082C" w:rsidP="00842E8D">
            <w:pPr>
              <w:jc w:val="center"/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2</w:t>
            </w:r>
            <w:r w:rsidR="00EB684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2</w:t>
            </w:r>
          </w:p>
        </w:tc>
      </w:tr>
    </w:tbl>
    <w:p w14:paraId="2684E434" w14:textId="77777777" w:rsidR="00BD5D88" w:rsidRPr="00B87480" w:rsidRDefault="00BD5D88" w:rsidP="00BD5D88">
      <w:pPr>
        <w:rPr>
          <w:rFonts w:ascii="Arial" w:hAnsi="Arial" w:cs="Arial"/>
          <w:sz w:val="22"/>
          <w:szCs w:val="22"/>
          <w:lang w:val="cs-CZ" w:eastAsia="ar-SA" w:bidi="ar-SA"/>
        </w:rPr>
      </w:pPr>
    </w:p>
    <w:p w14:paraId="53336F4A" w14:textId="77777777" w:rsidR="00BD5D88" w:rsidRPr="00B87480" w:rsidRDefault="00BD5D88" w:rsidP="00BD5D88">
      <w:pPr>
        <w:rPr>
          <w:rFonts w:ascii="Arial" w:hAnsi="Arial" w:cs="Arial"/>
          <w:sz w:val="22"/>
          <w:szCs w:val="22"/>
          <w:lang w:val="cs-CZ" w:eastAsia="ar-SA" w:bidi="ar-SA"/>
        </w:rPr>
      </w:pPr>
    </w:p>
    <w:p w14:paraId="41A520DB" w14:textId="41716B07" w:rsidR="00BD5D88" w:rsidRPr="00B87480" w:rsidRDefault="00BD5D88" w:rsidP="00BD5D88">
      <w:pPr>
        <w:rPr>
          <w:rFonts w:ascii="Arial" w:hAnsi="Arial" w:cs="Arial"/>
          <w:sz w:val="22"/>
          <w:szCs w:val="22"/>
          <w:lang w:val="cs-CZ" w:eastAsia="ar-SA"/>
        </w:rPr>
      </w:pPr>
      <w:r w:rsidRPr="00B87480">
        <w:rPr>
          <w:rFonts w:ascii="Arial" w:hAnsi="Arial" w:cs="Arial"/>
          <w:sz w:val="22"/>
          <w:szCs w:val="22"/>
          <w:lang w:val="cs-CZ" w:eastAsia="ar-SA"/>
        </w:rPr>
        <w:t>ŠJ: Školní jídelna (výdejna): kapacita dle rejstříku škol a školských zařízení 110</w:t>
      </w:r>
    </w:p>
    <w:p w14:paraId="35AC73D1" w14:textId="77777777" w:rsidR="00BD5D88" w:rsidRPr="00B87480" w:rsidRDefault="00BD5D88" w:rsidP="00BD5D88">
      <w:pPr>
        <w:rPr>
          <w:rFonts w:ascii="Arial" w:hAnsi="Arial" w:cs="Arial"/>
          <w:sz w:val="22"/>
          <w:szCs w:val="22"/>
          <w:lang w:val="cs-CZ" w:eastAsia="ar-SA"/>
        </w:rPr>
      </w:pPr>
    </w:p>
    <w:tbl>
      <w:tblPr>
        <w:tblStyle w:val="Mkatabulky"/>
        <w:tblW w:w="8493" w:type="dxa"/>
        <w:tblLook w:val="04A0" w:firstRow="1" w:lastRow="0" w:firstColumn="1" w:lastColumn="0" w:noHBand="0" w:noVBand="1"/>
      </w:tblPr>
      <w:tblGrid>
        <w:gridCol w:w="6091"/>
        <w:gridCol w:w="2402"/>
      </w:tblGrid>
      <w:tr w:rsidR="00BD5D88" w:rsidRPr="00B87480" w14:paraId="0B0E8185" w14:textId="77777777" w:rsidTr="00BD5D88">
        <w:trPr>
          <w:trHeight w:val="506"/>
        </w:trPr>
        <w:tc>
          <w:tcPr>
            <w:tcW w:w="6091" w:type="dxa"/>
            <w:vAlign w:val="center"/>
          </w:tcPr>
          <w:p w14:paraId="15BD1555" w14:textId="6284D895" w:rsidR="00BD5D88" w:rsidRPr="00B87480" w:rsidRDefault="00BD5D88" w:rsidP="00BD5D88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/>
              </w:rPr>
              <w:t>Počet strávníků ŠJ /výdejny</w:t>
            </w:r>
          </w:p>
        </w:tc>
        <w:tc>
          <w:tcPr>
            <w:tcW w:w="2402" w:type="dxa"/>
            <w:vAlign w:val="center"/>
          </w:tcPr>
          <w:p w14:paraId="10DD0B7D" w14:textId="176026BE" w:rsidR="00BD5D88" w:rsidRPr="00B87480" w:rsidRDefault="00EF28B1" w:rsidP="00842E8D">
            <w:pPr>
              <w:jc w:val="center"/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6</w:t>
            </w:r>
            <w:r w:rsidR="00DA7F8E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3</w:t>
            </w:r>
          </w:p>
        </w:tc>
      </w:tr>
    </w:tbl>
    <w:p w14:paraId="468B8D41" w14:textId="77777777" w:rsidR="00BD5D88" w:rsidRPr="00B87480" w:rsidRDefault="00BD5D88" w:rsidP="00BD5D88">
      <w:pPr>
        <w:rPr>
          <w:rFonts w:ascii="Arial" w:hAnsi="Arial" w:cs="Arial"/>
          <w:sz w:val="22"/>
          <w:szCs w:val="22"/>
          <w:lang w:val="cs-CZ" w:eastAsia="ar-SA" w:bidi="ar-SA"/>
        </w:rPr>
      </w:pPr>
    </w:p>
    <w:p w14:paraId="72B6CA75" w14:textId="0219B6F0" w:rsidR="00BD5D88" w:rsidRPr="00B87480" w:rsidRDefault="00BD5D88" w:rsidP="00BD5D88">
      <w:pPr>
        <w:rPr>
          <w:rFonts w:ascii="Arial" w:hAnsi="Arial" w:cs="Arial"/>
          <w:sz w:val="22"/>
          <w:szCs w:val="22"/>
          <w:lang w:val="cs-CZ" w:eastAsia="ar-SA" w:bidi="ar-SA"/>
        </w:rPr>
      </w:pPr>
    </w:p>
    <w:p w14:paraId="2F8BCC7C" w14:textId="6A79A41A" w:rsidR="00EF28B1" w:rsidRPr="00B87480" w:rsidRDefault="00EF28B1" w:rsidP="00BD5D88">
      <w:pPr>
        <w:rPr>
          <w:rFonts w:ascii="Arial" w:hAnsi="Arial" w:cs="Arial"/>
          <w:sz w:val="22"/>
          <w:szCs w:val="22"/>
          <w:lang w:val="cs-CZ" w:eastAsia="ar-SA" w:bidi="ar-SA"/>
        </w:rPr>
      </w:pPr>
      <w:r w:rsidRPr="00B87480">
        <w:rPr>
          <w:rFonts w:ascii="Arial" w:hAnsi="Arial" w:cs="Arial"/>
          <w:sz w:val="22"/>
          <w:szCs w:val="22"/>
          <w:lang w:val="cs-CZ" w:eastAsia="ar-SA" w:bidi="ar-SA"/>
        </w:rPr>
        <w:t>Vzdělávací programy/obor:</w:t>
      </w:r>
    </w:p>
    <w:p w14:paraId="4AEF32BE" w14:textId="372D1418" w:rsidR="00BD5D88" w:rsidRPr="00B87480" w:rsidRDefault="00BD5D88">
      <w:pPr>
        <w:rPr>
          <w:rFonts w:ascii="Arial" w:hAnsi="Arial" w:cs="Arial"/>
          <w:sz w:val="22"/>
          <w:szCs w:val="22"/>
          <w:lang w:val="cs-CZ" w:eastAsia="ar-SA" w:bidi="ar-SA"/>
        </w:rPr>
      </w:pPr>
    </w:p>
    <w:tbl>
      <w:tblPr>
        <w:tblStyle w:val="Mkatabulky"/>
        <w:tblW w:w="9287" w:type="dxa"/>
        <w:tblLook w:val="04A0" w:firstRow="1" w:lastRow="0" w:firstColumn="1" w:lastColumn="0" w:noHBand="0" w:noVBand="1"/>
      </w:tblPr>
      <w:tblGrid>
        <w:gridCol w:w="3263"/>
        <w:gridCol w:w="3108"/>
        <w:gridCol w:w="2916"/>
      </w:tblGrid>
      <w:tr w:rsidR="00EF28B1" w:rsidRPr="00B87480" w14:paraId="35556508" w14:textId="35331D6B" w:rsidTr="00EF28B1">
        <w:trPr>
          <w:trHeight w:val="506"/>
        </w:trPr>
        <w:tc>
          <w:tcPr>
            <w:tcW w:w="3263" w:type="dxa"/>
            <w:vAlign w:val="center"/>
          </w:tcPr>
          <w:p w14:paraId="2699C0B4" w14:textId="4D70AC21" w:rsidR="00EF28B1" w:rsidRPr="00B87480" w:rsidRDefault="00EF28B1" w:rsidP="00EF28B1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/>
              </w:rPr>
              <w:t>Základní vzdělávání</w:t>
            </w:r>
          </w:p>
        </w:tc>
        <w:tc>
          <w:tcPr>
            <w:tcW w:w="3108" w:type="dxa"/>
            <w:vAlign w:val="center"/>
          </w:tcPr>
          <w:p w14:paraId="711B09D7" w14:textId="131C03D5" w:rsidR="00EF28B1" w:rsidRPr="00B87480" w:rsidRDefault="00EF28B1" w:rsidP="00842E8D">
            <w:pPr>
              <w:jc w:val="center"/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ŠVP ZV „Naše škola“</w:t>
            </w:r>
          </w:p>
        </w:tc>
        <w:tc>
          <w:tcPr>
            <w:tcW w:w="2916" w:type="dxa"/>
            <w:vAlign w:val="center"/>
          </w:tcPr>
          <w:p w14:paraId="04FC69FE" w14:textId="64B3F518" w:rsidR="00EF28B1" w:rsidRPr="00B87480" w:rsidRDefault="00EF28B1" w:rsidP="00EF28B1">
            <w:pPr>
              <w:jc w:val="center"/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/>
              </w:rPr>
              <w:t>79-01-C/01 Základní škola</w:t>
            </w:r>
          </w:p>
        </w:tc>
      </w:tr>
      <w:tr w:rsidR="00EF28B1" w:rsidRPr="00B87480" w14:paraId="256D24D3" w14:textId="627AD9C3" w:rsidTr="00EF28B1">
        <w:trPr>
          <w:trHeight w:val="506"/>
        </w:trPr>
        <w:tc>
          <w:tcPr>
            <w:tcW w:w="3263" w:type="dxa"/>
            <w:vAlign w:val="center"/>
          </w:tcPr>
          <w:p w14:paraId="4B4D1E32" w14:textId="64E06FBD" w:rsidR="00EF28B1" w:rsidRPr="00B87480" w:rsidRDefault="00EF28B1" w:rsidP="00EF28B1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/>
              </w:rPr>
              <w:t>Předškolní vzdělávání</w:t>
            </w:r>
          </w:p>
        </w:tc>
        <w:tc>
          <w:tcPr>
            <w:tcW w:w="3108" w:type="dxa"/>
            <w:vAlign w:val="center"/>
          </w:tcPr>
          <w:p w14:paraId="69A621D7" w14:textId="5A38BC39" w:rsidR="00EF28B1" w:rsidRPr="00B87480" w:rsidRDefault="00EF28B1" w:rsidP="00842E8D">
            <w:pPr>
              <w:jc w:val="center"/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ŠVP PV</w:t>
            </w:r>
          </w:p>
        </w:tc>
        <w:tc>
          <w:tcPr>
            <w:tcW w:w="2916" w:type="dxa"/>
            <w:vAlign w:val="center"/>
          </w:tcPr>
          <w:p w14:paraId="1E00F94A" w14:textId="0FECCA31" w:rsidR="00EF28B1" w:rsidRPr="00B87480" w:rsidRDefault="00EF28B1" w:rsidP="00EF28B1">
            <w:pPr>
              <w:jc w:val="center"/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/>
              </w:rPr>
              <w:t>75</w:t>
            </w:r>
            <w:r w:rsidR="00F81C3A" w:rsidRPr="00B87480">
              <w:rPr>
                <w:rFonts w:ascii="Arial" w:hAnsi="Arial" w:cs="Arial"/>
                <w:sz w:val="22"/>
                <w:szCs w:val="22"/>
                <w:lang w:val="cs-CZ" w:eastAsia="ar-SA"/>
              </w:rPr>
              <w:t>-</w:t>
            </w:r>
            <w:r w:rsidRPr="00B87480">
              <w:rPr>
                <w:rFonts w:ascii="Arial" w:hAnsi="Arial" w:cs="Arial"/>
                <w:sz w:val="22"/>
                <w:szCs w:val="22"/>
                <w:lang w:val="cs-CZ" w:eastAsia="ar-SA"/>
              </w:rPr>
              <w:t>31</w:t>
            </w:r>
            <w:r w:rsidR="00F81C3A" w:rsidRPr="00B87480">
              <w:rPr>
                <w:rFonts w:ascii="Arial" w:hAnsi="Arial" w:cs="Arial"/>
                <w:sz w:val="22"/>
                <w:szCs w:val="22"/>
                <w:lang w:val="cs-CZ" w:eastAsia="ar-SA"/>
              </w:rPr>
              <w:t>-</w:t>
            </w:r>
            <w:r w:rsidRPr="00B87480">
              <w:rPr>
                <w:rFonts w:ascii="Arial" w:hAnsi="Arial" w:cs="Arial"/>
                <w:sz w:val="22"/>
                <w:szCs w:val="22"/>
                <w:lang w:val="cs-CZ" w:eastAsia="ar-SA"/>
              </w:rPr>
              <w:t>M/01 Mateřská škola</w:t>
            </w:r>
          </w:p>
        </w:tc>
      </w:tr>
    </w:tbl>
    <w:p w14:paraId="57689EE1" w14:textId="451D8C05" w:rsidR="00EF28B1" w:rsidRPr="00B87480" w:rsidRDefault="00EF28B1">
      <w:pPr>
        <w:rPr>
          <w:rFonts w:ascii="Arial" w:hAnsi="Arial" w:cs="Arial"/>
          <w:sz w:val="22"/>
          <w:szCs w:val="22"/>
          <w:lang w:val="cs-CZ" w:eastAsia="ar-SA" w:bidi="ar-SA"/>
        </w:rPr>
      </w:pPr>
    </w:p>
    <w:p w14:paraId="19918073" w14:textId="7DF96D14" w:rsidR="00BE70AC" w:rsidRPr="00B87480" w:rsidRDefault="00BE70AC">
      <w:pPr>
        <w:rPr>
          <w:rFonts w:ascii="Arial" w:hAnsi="Arial" w:cs="Arial"/>
          <w:sz w:val="22"/>
          <w:szCs w:val="22"/>
          <w:lang w:val="cs-CZ" w:eastAsia="ar-SA" w:bidi="ar-SA"/>
        </w:rPr>
      </w:pPr>
    </w:p>
    <w:p w14:paraId="6C16D7DD" w14:textId="693DBD22" w:rsidR="00BE70AC" w:rsidRPr="00B87480" w:rsidRDefault="00BE70AC">
      <w:pPr>
        <w:rPr>
          <w:rFonts w:ascii="Arial" w:hAnsi="Arial" w:cs="Arial"/>
          <w:sz w:val="22"/>
          <w:szCs w:val="22"/>
          <w:lang w:val="cs-CZ" w:eastAsia="ar-SA"/>
        </w:rPr>
      </w:pPr>
      <w:r w:rsidRPr="00B87480">
        <w:rPr>
          <w:rFonts w:ascii="Arial" w:hAnsi="Arial" w:cs="Arial"/>
          <w:sz w:val="22"/>
          <w:szCs w:val="22"/>
          <w:lang w:val="cs-CZ" w:eastAsia="ar-SA"/>
        </w:rPr>
        <w:t>Počet úrazů ve školním roce 20</w:t>
      </w:r>
      <w:r w:rsidR="00221FA9">
        <w:rPr>
          <w:rFonts w:ascii="Arial" w:hAnsi="Arial" w:cs="Arial"/>
          <w:sz w:val="22"/>
          <w:szCs w:val="22"/>
          <w:lang w:val="cs-CZ" w:eastAsia="ar-SA"/>
        </w:rPr>
        <w:t>2</w:t>
      </w:r>
      <w:r w:rsidR="00177CA9">
        <w:rPr>
          <w:rFonts w:ascii="Arial" w:hAnsi="Arial" w:cs="Arial"/>
          <w:sz w:val="22"/>
          <w:szCs w:val="22"/>
          <w:lang w:val="cs-CZ" w:eastAsia="ar-SA"/>
        </w:rPr>
        <w:t>4</w:t>
      </w:r>
      <w:r w:rsidRPr="00B87480">
        <w:rPr>
          <w:rFonts w:ascii="Arial" w:hAnsi="Arial" w:cs="Arial"/>
          <w:sz w:val="22"/>
          <w:szCs w:val="22"/>
          <w:lang w:val="cs-CZ" w:eastAsia="ar-SA"/>
        </w:rPr>
        <w:t>/202</w:t>
      </w:r>
      <w:r w:rsidR="00177CA9">
        <w:rPr>
          <w:rFonts w:ascii="Arial" w:hAnsi="Arial" w:cs="Arial"/>
          <w:sz w:val="22"/>
          <w:szCs w:val="22"/>
          <w:lang w:val="cs-CZ" w:eastAsia="ar-SA"/>
        </w:rPr>
        <w:t>5</w:t>
      </w:r>
      <w:r w:rsidRPr="00B87480">
        <w:rPr>
          <w:rFonts w:ascii="Arial" w:hAnsi="Arial" w:cs="Arial"/>
          <w:sz w:val="22"/>
          <w:szCs w:val="22"/>
          <w:lang w:val="cs-CZ" w:eastAsia="ar-SA"/>
        </w:rPr>
        <w:t xml:space="preserve">: </w:t>
      </w:r>
      <w:r w:rsidR="00B6082C">
        <w:rPr>
          <w:rFonts w:ascii="Arial" w:hAnsi="Arial" w:cs="Arial"/>
          <w:sz w:val="22"/>
          <w:szCs w:val="22"/>
          <w:lang w:val="cs-CZ" w:eastAsia="ar-SA"/>
        </w:rPr>
        <w:t>1</w:t>
      </w:r>
      <w:r w:rsidR="00DA7F8E">
        <w:rPr>
          <w:rFonts w:ascii="Arial" w:hAnsi="Arial" w:cs="Arial"/>
          <w:sz w:val="22"/>
          <w:szCs w:val="22"/>
          <w:lang w:val="cs-CZ" w:eastAsia="ar-SA"/>
        </w:rPr>
        <w:t>8</w:t>
      </w:r>
    </w:p>
    <w:p w14:paraId="64DA8609" w14:textId="5E81A364" w:rsidR="00BE70AC" w:rsidRPr="00B87480" w:rsidRDefault="00BE70AC">
      <w:pPr>
        <w:rPr>
          <w:rFonts w:ascii="Arial" w:hAnsi="Arial" w:cs="Arial"/>
          <w:sz w:val="22"/>
          <w:szCs w:val="22"/>
          <w:lang w:val="cs-CZ" w:eastAsia="ar-SA"/>
        </w:rPr>
      </w:pPr>
      <w:r w:rsidRPr="00B87480">
        <w:rPr>
          <w:rFonts w:ascii="Arial" w:hAnsi="Arial" w:cs="Arial"/>
          <w:sz w:val="22"/>
          <w:szCs w:val="22"/>
          <w:lang w:val="cs-CZ" w:eastAsia="ar-SA"/>
        </w:rPr>
        <w:t xml:space="preserve">z toho počet odškodněných úrazů: </w:t>
      </w:r>
      <w:r w:rsidR="000D4193">
        <w:rPr>
          <w:rFonts w:ascii="Arial" w:hAnsi="Arial" w:cs="Arial"/>
          <w:sz w:val="22"/>
          <w:szCs w:val="22"/>
          <w:lang w:val="cs-CZ" w:eastAsia="ar-SA"/>
        </w:rPr>
        <w:t>0</w:t>
      </w:r>
    </w:p>
    <w:p w14:paraId="70AB8E90" w14:textId="00891E15" w:rsidR="00E638EE" w:rsidRPr="00B87480" w:rsidRDefault="00E638EE">
      <w:pPr>
        <w:widowControl/>
        <w:suppressAutoHyphens w:val="0"/>
        <w:rPr>
          <w:rFonts w:ascii="Arial" w:hAnsi="Arial" w:cs="Arial"/>
          <w:sz w:val="22"/>
          <w:szCs w:val="22"/>
          <w:lang w:val="cs-CZ" w:eastAsia="ar-SA"/>
        </w:rPr>
      </w:pPr>
      <w:r w:rsidRPr="00B87480">
        <w:rPr>
          <w:rFonts w:ascii="Arial" w:hAnsi="Arial" w:cs="Arial"/>
          <w:sz w:val="22"/>
          <w:szCs w:val="22"/>
          <w:lang w:val="cs-CZ" w:eastAsia="ar-SA"/>
        </w:rPr>
        <w:br w:type="page"/>
      </w:r>
    </w:p>
    <w:p w14:paraId="2753B12B" w14:textId="08A2244F" w:rsidR="00E638EE" w:rsidRPr="00B87480" w:rsidRDefault="00E638EE" w:rsidP="00E638EE">
      <w:pPr>
        <w:pStyle w:val="Nadpis1"/>
      </w:pPr>
      <w:bookmarkStart w:id="4" w:name="_Toc64445667"/>
      <w:r w:rsidRPr="00B87480">
        <w:lastRenderedPageBreak/>
        <w:t>personální zabezpečení činnosti školy</w:t>
      </w:r>
      <w:bookmarkEnd w:id="4"/>
    </w:p>
    <w:p w14:paraId="4F578E5D" w14:textId="6CFD714E" w:rsidR="00E638EE" w:rsidRPr="00B87480" w:rsidRDefault="00E638EE">
      <w:pPr>
        <w:rPr>
          <w:rFonts w:ascii="Arial" w:hAnsi="Arial" w:cs="Arial"/>
          <w:sz w:val="22"/>
          <w:szCs w:val="22"/>
          <w:lang w:val="cs-CZ" w:eastAsia="ar-SA" w:bidi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1578"/>
        <w:gridCol w:w="1579"/>
        <w:gridCol w:w="1579"/>
        <w:gridCol w:w="1579"/>
      </w:tblGrid>
      <w:tr w:rsidR="00E638EE" w:rsidRPr="007F534D" w14:paraId="01A28929" w14:textId="77777777" w:rsidTr="00842E8D">
        <w:tc>
          <w:tcPr>
            <w:tcW w:w="2972" w:type="dxa"/>
            <w:vMerge w:val="restart"/>
          </w:tcPr>
          <w:p w14:paraId="493992C3" w14:textId="02B65E87" w:rsidR="00E638EE" w:rsidRPr="00B87480" w:rsidRDefault="00E638E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Zaměstnanci školy</w:t>
            </w:r>
          </w:p>
        </w:tc>
        <w:tc>
          <w:tcPr>
            <w:tcW w:w="3157" w:type="dxa"/>
            <w:gridSpan w:val="2"/>
          </w:tcPr>
          <w:p w14:paraId="22B4CC6E" w14:textId="66EDEC6E" w:rsidR="00E638EE" w:rsidRPr="00B87480" w:rsidRDefault="00E638E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Počet fyzických osob</w:t>
            </w:r>
          </w:p>
        </w:tc>
        <w:tc>
          <w:tcPr>
            <w:tcW w:w="3158" w:type="dxa"/>
            <w:gridSpan w:val="2"/>
          </w:tcPr>
          <w:p w14:paraId="3D40FFCF" w14:textId="7C49D79D" w:rsidR="00E638EE" w:rsidRPr="00B87480" w:rsidRDefault="00E638E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Přepočtený počet na plně zaměstnané</w:t>
            </w:r>
          </w:p>
        </w:tc>
      </w:tr>
      <w:tr w:rsidR="00E638EE" w:rsidRPr="00B87480" w14:paraId="0ADB18EC" w14:textId="77777777" w:rsidTr="00E638EE">
        <w:tc>
          <w:tcPr>
            <w:tcW w:w="2972" w:type="dxa"/>
            <w:vMerge/>
          </w:tcPr>
          <w:p w14:paraId="53749F05" w14:textId="181C95A3" w:rsidR="00E638EE" w:rsidRPr="00B87480" w:rsidRDefault="00E638E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</w:p>
        </w:tc>
        <w:tc>
          <w:tcPr>
            <w:tcW w:w="1578" w:type="dxa"/>
          </w:tcPr>
          <w:p w14:paraId="3C055457" w14:textId="1284D7FA" w:rsidR="00E638EE" w:rsidRPr="00B87480" w:rsidRDefault="00E638E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ZŠ</w:t>
            </w:r>
          </w:p>
        </w:tc>
        <w:tc>
          <w:tcPr>
            <w:tcW w:w="1579" w:type="dxa"/>
          </w:tcPr>
          <w:p w14:paraId="33816486" w14:textId="77838486" w:rsidR="00E638EE" w:rsidRPr="00B87480" w:rsidRDefault="00E638E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MŠ</w:t>
            </w:r>
          </w:p>
        </w:tc>
        <w:tc>
          <w:tcPr>
            <w:tcW w:w="1579" w:type="dxa"/>
          </w:tcPr>
          <w:p w14:paraId="05FA3722" w14:textId="4999BB28" w:rsidR="00E638EE" w:rsidRPr="00B87480" w:rsidRDefault="00E638E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ZŠ</w:t>
            </w:r>
          </w:p>
        </w:tc>
        <w:tc>
          <w:tcPr>
            <w:tcW w:w="1579" w:type="dxa"/>
          </w:tcPr>
          <w:p w14:paraId="6B21CDA5" w14:textId="0AFCF6BB" w:rsidR="00E638EE" w:rsidRPr="00B87480" w:rsidRDefault="00E638E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MŠ</w:t>
            </w:r>
          </w:p>
        </w:tc>
      </w:tr>
      <w:tr w:rsidR="00E638EE" w:rsidRPr="00B87480" w14:paraId="6509A3B4" w14:textId="77777777" w:rsidTr="00E638EE">
        <w:tc>
          <w:tcPr>
            <w:tcW w:w="2972" w:type="dxa"/>
          </w:tcPr>
          <w:p w14:paraId="1257D175" w14:textId="1D972FAD" w:rsidR="00E638EE" w:rsidRPr="00B87480" w:rsidRDefault="00E638EE" w:rsidP="00E638E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/>
              </w:rPr>
              <w:t>Pedagogičtí zaměstnanci celkem:</w:t>
            </w:r>
          </w:p>
        </w:tc>
        <w:tc>
          <w:tcPr>
            <w:tcW w:w="1578" w:type="dxa"/>
          </w:tcPr>
          <w:p w14:paraId="4E0B2010" w14:textId="4F8F77CD" w:rsidR="00E638EE" w:rsidRPr="00B87480" w:rsidRDefault="00820CCB" w:rsidP="00E638E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7</w:t>
            </w:r>
          </w:p>
        </w:tc>
        <w:tc>
          <w:tcPr>
            <w:tcW w:w="1579" w:type="dxa"/>
          </w:tcPr>
          <w:p w14:paraId="1BD9E63F" w14:textId="23EEBE72" w:rsidR="00E638EE" w:rsidRPr="00B87480" w:rsidRDefault="00BD261F" w:rsidP="00E638E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3</w:t>
            </w:r>
          </w:p>
        </w:tc>
        <w:tc>
          <w:tcPr>
            <w:tcW w:w="1579" w:type="dxa"/>
          </w:tcPr>
          <w:p w14:paraId="1162CFF6" w14:textId="4E49ACB3" w:rsidR="00E638EE" w:rsidRPr="00B87480" w:rsidRDefault="00820CCB" w:rsidP="00E638E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4,4</w:t>
            </w:r>
          </w:p>
        </w:tc>
        <w:tc>
          <w:tcPr>
            <w:tcW w:w="1579" w:type="dxa"/>
          </w:tcPr>
          <w:p w14:paraId="16D0D860" w14:textId="7DCEEE66" w:rsidR="00E638EE" w:rsidRPr="00B87480" w:rsidRDefault="00BD261F" w:rsidP="00E638E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3,0</w:t>
            </w:r>
          </w:p>
        </w:tc>
      </w:tr>
      <w:tr w:rsidR="00E638EE" w:rsidRPr="00B87480" w14:paraId="6E9044D0" w14:textId="77777777" w:rsidTr="00E638EE">
        <w:tc>
          <w:tcPr>
            <w:tcW w:w="2972" w:type="dxa"/>
          </w:tcPr>
          <w:p w14:paraId="3DDA1F82" w14:textId="116F8D8A" w:rsidR="00E638EE" w:rsidRPr="00B87480" w:rsidRDefault="00E638EE" w:rsidP="00E638E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/>
              </w:rPr>
              <w:t>z toho počet asistentů pedagoga</w:t>
            </w:r>
          </w:p>
        </w:tc>
        <w:tc>
          <w:tcPr>
            <w:tcW w:w="1578" w:type="dxa"/>
          </w:tcPr>
          <w:p w14:paraId="73F7A660" w14:textId="4965B32D" w:rsidR="00E638EE" w:rsidRPr="00B87480" w:rsidRDefault="00BD261F" w:rsidP="00E638E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3</w:t>
            </w:r>
          </w:p>
        </w:tc>
        <w:tc>
          <w:tcPr>
            <w:tcW w:w="1579" w:type="dxa"/>
          </w:tcPr>
          <w:p w14:paraId="7EB69D25" w14:textId="1C7DC937" w:rsidR="00E638EE" w:rsidRPr="00B87480" w:rsidRDefault="00BD261F" w:rsidP="00E638E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0</w:t>
            </w:r>
          </w:p>
        </w:tc>
        <w:tc>
          <w:tcPr>
            <w:tcW w:w="1579" w:type="dxa"/>
          </w:tcPr>
          <w:p w14:paraId="3EB7806A" w14:textId="71473454" w:rsidR="00E638EE" w:rsidRPr="00B87480" w:rsidRDefault="0088292F" w:rsidP="00E638E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2,0</w:t>
            </w:r>
          </w:p>
        </w:tc>
        <w:tc>
          <w:tcPr>
            <w:tcW w:w="1579" w:type="dxa"/>
          </w:tcPr>
          <w:p w14:paraId="20C6329C" w14:textId="45308778" w:rsidR="00E638EE" w:rsidRPr="00B87480" w:rsidRDefault="00BD261F" w:rsidP="00E638E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0,0</w:t>
            </w:r>
          </w:p>
        </w:tc>
      </w:tr>
      <w:tr w:rsidR="00E638EE" w:rsidRPr="00B87480" w14:paraId="24627303" w14:textId="77777777" w:rsidTr="00E638EE">
        <w:tc>
          <w:tcPr>
            <w:tcW w:w="2972" w:type="dxa"/>
          </w:tcPr>
          <w:p w14:paraId="5AC3973A" w14:textId="51D130F1" w:rsidR="00E638EE" w:rsidRPr="00B87480" w:rsidRDefault="00E638EE" w:rsidP="00E638EE">
            <w:pPr>
              <w:rPr>
                <w:rFonts w:ascii="Arial" w:hAnsi="Arial" w:cs="Arial"/>
                <w:sz w:val="22"/>
                <w:szCs w:val="22"/>
                <w:lang w:val="cs-CZ" w:eastAsia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/>
              </w:rPr>
              <w:t>z toho počet pracovníků školní družiny</w:t>
            </w:r>
          </w:p>
        </w:tc>
        <w:tc>
          <w:tcPr>
            <w:tcW w:w="1578" w:type="dxa"/>
          </w:tcPr>
          <w:p w14:paraId="1C8D7F50" w14:textId="29430D14" w:rsidR="00E638EE" w:rsidRPr="00B87480" w:rsidRDefault="000212E2" w:rsidP="00E638E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1</w:t>
            </w:r>
          </w:p>
        </w:tc>
        <w:tc>
          <w:tcPr>
            <w:tcW w:w="1579" w:type="dxa"/>
          </w:tcPr>
          <w:p w14:paraId="7B59E179" w14:textId="0C599136" w:rsidR="00E638EE" w:rsidRPr="00B87480" w:rsidRDefault="000212E2" w:rsidP="00E638E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0</w:t>
            </w:r>
          </w:p>
        </w:tc>
        <w:tc>
          <w:tcPr>
            <w:tcW w:w="1579" w:type="dxa"/>
          </w:tcPr>
          <w:p w14:paraId="422BCEC0" w14:textId="16BF6BB2" w:rsidR="00E638EE" w:rsidRPr="00B87480" w:rsidRDefault="000212E2" w:rsidP="00E638E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0,8</w:t>
            </w:r>
          </w:p>
        </w:tc>
        <w:tc>
          <w:tcPr>
            <w:tcW w:w="1579" w:type="dxa"/>
          </w:tcPr>
          <w:p w14:paraId="25A775E4" w14:textId="31AEA9D5" w:rsidR="00E638EE" w:rsidRPr="00B87480" w:rsidRDefault="000212E2" w:rsidP="00E638E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0,0</w:t>
            </w:r>
          </w:p>
        </w:tc>
      </w:tr>
      <w:tr w:rsidR="004976C3" w:rsidRPr="007F534D" w14:paraId="6DD86DEC" w14:textId="77777777" w:rsidTr="004976C3">
        <w:tc>
          <w:tcPr>
            <w:tcW w:w="2972" w:type="dxa"/>
            <w:vMerge w:val="restart"/>
            <w:vAlign w:val="center"/>
          </w:tcPr>
          <w:p w14:paraId="7B5F5E05" w14:textId="468F42D2" w:rsidR="004976C3" w:rsidRPr="00B87480" w:rsidRDefault="004976C3" w:rsidP="004976C3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B87480">
              <w:rPr>
                <w:rFonts w:ascii="Arial" w:hAnsi="Arial" w:cs="Arial"/>
                <w:sz w:val="22"/>
                <w:szCs w:val="22"/>
                <w:lang w:eastAsia="ar-SA"/>
              </w:rPr>
              <w:t>Nepedagogičtí</w:t>
            </w:r>
            <w:proofErr w:type="spellEnd"/>
            <w:r w:rsidRPr="00B87480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B87480">
              <w:rPr>
                <w:rFonts w:ascii="Arial" w:hAnsi="Arial" w:cs="Arial"/>
                <w:sz w:val="22"/>
                <w:szCs w:val="22"/>
                <w:lang w:eastAsia="ar-SA"/>
              </w:rPr>
              <w:t>zaměstnanci</w:t>
            </w:r>
            <w:proofErr w:type="spellEnd"/>
            <w:r w:rsidRPr="00B87480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B87480">
              <w:rPr>
                <w:rFonts w:ascii="Arial" w:hAnsi="Arial" w:cs="Arial"/>
                <w:sz w:val="22"/>
                <w:szCs w:val="22"/>
                <w:lang w:eastAsia="ar-SA"/>
              </w:rPr>
              <w:t>celkem</w:t>
            </w:r>
            <w:proofErr w:type="spellEnd"/>
            <w:r w:rsidRPr="00B87480">
              <w:rPr>
                <w:rFonts w:ascii="Arial" w:hAnsi="Arial" w:cs="Arial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3157" w:type="dxa"/>
            <w:gridSpan w:val="2"/>
          </w:tcPr>
          <w:p w14:paraId="5ECDE26D" w14:textId="6D73CBFC" w:rsidR="004976C3" w:rsidRPr="00B87480" w:rsidRDefault="004976C3" w:rsidP="00E638E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Počet fyzických osob</w:t>
            </w:r>
          </w:p>
        </w:tc>
        <w:tc>
          <w:tcPr>
            <w:tcW w:w="3158" w:type="dxa"/>
            <w:gridSpan w:val="2"/>
          </w:tcPr>
          <w:p w14:paraId="589F2EEF" w14:textId="3919E409" w:rsidR="004976C3" w:rsidRPr="00B87480" w:rsidRDefault="004976C3" w:rsidP="00E638E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Přepočtený počet na plně zaměstnané</w:t>
            </w:r>
          </w:p>
        </w:tc>
      </w:tr>
      <w:tr w:rsidR="004976C3" w:rsidRPr="00B87480" w14:paraId="50A10EAD" w14:textId="77777777" w:rsidTr="00842E8D">
        <w:tc>
          <w:tcPr>
            <w:tcW w:w="2972" w:type="dxa"/>
            <w:vMerge/>
          </w:tcPr>
          <w:p w14:paraId="28473A52" w14:textId="77777777" w:rsidR="004976C3" w:rsidRPr="00B6082C" w:rsidRDefault="004976C3" w:rsidP="00E638EE">
            <w:pPr>
              <w:rPr>
                <w:rFonts w:ascii="Arial" w:hAnsi="Arial" w:cs="Arial"/>
                <w:sz w:val="22"/>
                <w:szCs w:val="22"/>
                <w:lang w:val="cs-CZ" w:eastAsia="ar-SA"/>
              </w:rPr>
            </w:pPr>
          </w:p>
        </w:tc>
        <w:tc>
          <w:tcPr>
            <w:tcW w:w="1578" w:type="dxa"/>
          </w:tcPr>
          <w:p w14:paraId="77FF57D1" w14:textId="2625046D" w:rsidR="004976C3" w:rsidRPr="00B87480" w:rsidRDefault="004976C3" w:rsidP="00E638E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ZŠ</w:t>
            </w:r>
          </w:p>
        </w:tc>
        <w:tc>
          <w:tcPr>
            <w:tcW w:w="1579" w:type="dxa"/>
          </w:tcPr>
          <w:p w14:paraId="4F951C01" w14:textId="07606ECB" w:rsidR="004976C3" w:rsidRPr="00B87480" w:rsidRDefault="004976C3" w:rsidP="00E638E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MŠ</w:t>
            </w:r>
          </w:p>
        </w:tc>
        <w:tc>
          <w:tcPr>
            <w:tcW w:w="1579" w:type="dxa"/>
          </w:tcPr>
          <w:p w14:paraId="671FA9D9" w14:textId="6E5CFC57" w:rsidR="004976C3" w:rsidRPr="00B87480" w:rsidRDefault="004976C3" w:rsidP="00E638E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ZŠ</w:t>
            </w:r>
          </w:p>
        </w:tc>
        <w:tc>
          <w:tcPr>
            <w:tcW w:w="1579" w:type="dxa"/>
          </w:tcPr>
          <w:p w14:paraId="26601F64" w14:textId="22C2AF6A" w:rsidR="004976C3" w:rsidRPr="00B87480" w:rsidRDefault="004976C3" w:rsidP="00E638E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MŠ</w:t>
            </w:r>
          </w:p>
        </w:tc>
      </w:tr>
      <w:tr w:rsidR="004976C3" w:rsidRPr="00B87480" w14:paraId="5760E314" w14:textId="77777777" w:rsidTr="00842E8D">
        <w:tc>
          <w:tcPr>
            <w:tcW w:w="2972" w:type="dxa"/>
            <w:vMerge/>
          </w:tcPr>
          <w:p w14:paraId="5DFEA7E1" w14:textId="77777777" w:rsidR="004976C3" w:rsidRPr="00B87480" w:rsidRDefault="004976C3" w:rsidP="00E638EE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78" w:type="dxa"/>
          </w:tcPr>
          <w:p w14:paraId="0D7B54DC" w14:textId="14DA5BE2" w:rsidR="004976C3" w:rsidRPr="00B87480" w:rsidRDefault="00820CCB" w:rsidP="00E638E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2</w:t>
            </w:r>
          </w:p>
        </w:tc>
        <w:tc>
          <w:tcPr>
            <w:tcW w:w="1579" w:type="dxa"/>
          </w:tcPr>
          <w:p w14:paraId="4F732189" w14:textId="0D103185" w:rsidR="004976C3" w:rsidRPr="00B87480" w:rsidRDefault="00820CCB" w:rsidP="00E638E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1</w:t>
            </w:r>
          </w:p>
        </w:tc>
        <w:tc>
          <w:tcPr>
            <w:tcW w:w="1579" w:type="dxa"/>
          </w:tcPr>
          <w:p w14:paraId="0EDA65A8" w14:textId="4D979D3A" w:rsidR="004976C3" w:rsidRPr="00B87480" w:rsidRDefault="004976C3" w:rsidP="00E638E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 w:rsidRPr="00B87480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1,</w:t>
            </w:r>
            <w:r w:rsidR="00BD261F"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2</w:t>
            </w:r>
          </w:p>
        </w:tc>
        <w:tc>
          <w:tcPr>
            <w:tcW w:w="1579" w:type="dxa"/>
          </w:tcPr>
          <w:p w14:paraId="6B7A8C2F" w14:textId="29EEC850" w:rsidR="004976C3" w:rsidRPr="00B87480" w:rsidRDefault="00BD261F" w:rsidP="00E638EE">
            <w:pPr>
              <w:rPr>
                <w:rFonts w:ascii="Arial" w:hAnsi="Arial" w:cs="Arial"/>
                <w:sz w:val="22"/>
                <w:szCs w:val="22"/>
                <w:lang w:val="cs-CZ" w:eastAsia="ar-SA" w:bidi="ar-SA"/>
              </w:rPr>
            </w:pPr>
            <w:r>
              <w:rPr>
                <w:rFonts w:ascii="Arial" w:hAnsi="Arial" w:cs="Arial"/>
                <w:sz w:val="22"/>
                <w:szCs w:val="22"/>
                <w:lang w:val="cs-CZ" w:eastAsia="ar-SA" w:bidi="ar-SA"/>
              </w:rPr>
              <w:t>1,0</w:t>
            </w:r>
          </w:p>
        </w:tc>
      </w:tr>
    </w:tbl>
    <w:p w14:paraId="51F0B046" w14:textId="489404C9" w:rsidR="00E638EE" w:rsidRPr="00B87480" w:rsidRDefault="00E638EE">
      <w:pPr>
        <w:rPr>
          <w:rFonts w:ascii="Arial" w:hAnsi="Arial" w:cs="Arial"/>
          <w:sz w:val="22"/>
          <w:szCs w:val="22"/>
          <w:lang w:val="cs-CZ" w:eastAsia="ar-SA" w:bidi="ar-SA"/>
        </w:rPr>
      </w:pPr>
    </w:p>
    <w:p w14:paraId="71887C97" w14:textId="30D42988" w:rsidR="00BC7C48" w:rsidRPr="00B87480" w:rsidRDefault="00BC7C48">
      <w:pPr>
        <w:widowControl/>
        <w:suppressAutoHyphens w:val="0"/>
        <w:rPr>
          <w:rFonts w:ascii="Arial" w:hAnsi="Arial" w:cs="Arial"/>
          <w:sz w:val="22"/>
          <w:szCs w:val="22"/>
          <w:lang w:val="cs-CZ" w:eastAsia="ar-SA" w:bidi="ar-SA"/>
        </w:rPr>
      </w:pPr>
    </w:p>
    <w:p w14:paraId="2C374EA6" w14:textId="46179462" w:rsidR="00BC7C48" w:rsidRPr="00B87480" w:rsidRDefault="00BC7C48" w:rsidP="00BC7C48">
      <w:pPr>
        <w:pStyle w:val="Nadpis1"/>
      </w:pPr>
      <w:bookmarkStart w:id="5" w:name="_Toc64445668"/>
      <w:r w:rsidRPr="00B87480">
        <w:t>materiálně technické podmínky</w:t>
      </w:r>
      <w:bookmarkEnd w:id="5"/>
    </w:p>
    <w:p w14:paraId="11A4473A" w14:textId="664D2474" w:rsidR="00855396" w:rsidRPr="00B87480" w:rsidRDefault="00855396" w:rsidP="00855396">
      <w:pPr>
        <w:rPr>
          <w:rFonts w:ascii="Arial" w:hAnsi="Arial" w:cs="Arial"/>
          <w:lang w:val="cs-CZ" w:eastAsia="ar-SA" w:bidi="ar-SA"/>
        </w:rPr>
      </w:pPr>
    </w:p>
    <w:p w14:paraId="387C72AC" w14:textId="77777777" w:rsidR="00855396" w:rsidRPr="00B87480" w:rsidRDefault="00855396" w:rsidP="00855396">
      <w:pPr>
        <w:rPr>
          <w:rFonts w:ascii="Arial" w:hAnsi="Arial" w:cs="Arial"/>
          <w:lang w:val="cs-CZ" w:eastAsia="ar-SA" w:bidi="ar-SA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BC7C48" w:rsidRPr="00B87480" w14:paraId="30E3D6A5" w14:textId="77777777" w:rsidTr="00842E8D">
        <w:tc>
          <w:tcPr>
            <w:tcW w:w="9212" w:type="dxa"/>
            <w:gridSpan w:val="2"/>
          </w:tcPr>
          <w:p w14:paraId="5F49E505" w14:textId="77777777" w:rsidR="00BC7C48" w:rsidRPr="00B87480" w:rsidRDefault="00BC7C48" w:rsidP="00842E8D">
            <w:pPr>
              <w:rPr>
                <w:rFonts w:ascii="Arial" w:hAnsi="Arial" w:cs="Arial"/>
                <w:b/>
                <w:lang w:val="cs-CZ"/>
              </w:rPr>
            </w:pPr>
            <w:r w:rsidRPr="00B87480">
              <w:rPr>
                <w:rFonts w:ascii="Arial" w:hAnsi="Arial" w:cs="Arial"/>
                <w:b/>
                <w:lang w:val="cs-CZ"/>
              </w:rPr>
              <w:t>materiálně-technické podmínky školy</w:t>
            </w:r>
          </w:p>
        </w:tc>
      </w:tr>
      <w:tr w:rsidR="00BC7C48" w:rsidRPr="007F534D" w14:paraId="391D9153" w14:textId="77777777" w:rsidTr="00842E8D">
        <w:tc>
          <w:tcPr>
            <w:tcW w:w="3528" w:type="dxa"/>
          </w:tcPr>
          <w:p w14:paraId="2FAE4C03" w14:textId="77777777" w:rsidR="00BC7C48" w:rsidRPr="00B87480" w:rsidRDefault="00BC7C48" w:rsidP="00842E8D">
            <w:pPr>
              <w:rPr>
                <w:rFonts w:ascii="Arial" w:hAnsi="Arial" w:cs="Arial"/>
                <w:lang w:val="cs-CZ"/>
              </w:rPr>
            </w:pPr>
            <w:r w:rsidRPr="00B87480">
              <w:rPr>
                <w:rFonts w:ascii="Arial" w:hAnsi="Arial" w:cs="Arial"/>
                <w:lang w:val="cs-CZ"/>
              </w:rPr>
              <w:t>Učebny, herny</w:t>
            </w:r>
          </w:p>
        </w:tc>
        <w:tc>
          <w:tcPr>
            <w:tcW w:w="5684" w:type="dxa"/>
          </w:tcPr>
          <w:p w14:paraId="4CA6E149" w14:textId="4A9CC5B3" w:rsidR="00BC7C48" w:rsidRPr="00B87480" w:rsidRDefault="00BC7C48" w:rsidP="00842E8D">
            <w:pPr>
              <w:rPr>
                <w:rFonts w:ascii="Arial" w:hAnsi="Arial" w:cs="Arial"/>
                <w:lang w:val="cs-CZ"/>
              </w:rPr>
            </w:pPr>
            <w:r w:rsidRPr="00B87480">
              <w:rPr>
                <w:rFonts w:ascii="Arial" w:hAnsi="Arial" w:cs="Arial"/>
                <w:lang w:val="cs-CZ"/>
              </w:rPr>
              <w:t>1 + 1 v MŠ, 2 učebny v ZŠ, 1 třída pro ŠD</w:t>
            </w:r>
            <w:r w:rsidR="00855396" w:rsidRPr="00B87480">
              <w:rPr>
                <w:rFonts w:ascii="Arial" w:hAnsi="Arial" w:cs="Arial"/>
                <w:lang w:val="cs-CZ"/>
              </w:rPr>
              <w:t xml:space="preserve"> + aula</w:t>
            </w:r>
          </w:p>
        </w:tc>
      </w:tr>
      <w:tr w:rsidR="00BC7C48" w:rsidRPr="007F534D" w14:paraId="4DF5B8E2" w14:textId="77777777" w:rsidTr="00842E8D">
        <w:tc>
          <w:tcPr>
            <w:tcW w:w="3528" w:type="dxa"/>
          </w:tcPr>
          <w:p w14:paraId="3E5CF4E5" w14:textId="77777777" w:rsidR="00BC7C48" w:rsidRPr="00B87480" w:rsidRDefault="00BC7C48" w:rsidP="00842E8D">
            <w:pPr>
              <w:rPr>
                <w:rFonts w:ascii="Arial" w:hAnsi="Arial" w:cs="Arial"/>
                <w:lang w:val="cs-CZ"/>
              </w:rPr>
            </w:pPr>
            <w:r w:rsidRPr="00B87480">
              <w:rPr>
                <w:rFonts w:ascii="Arial" w:hAnsi="Arial" w:cs="Arial"/>
                <w:lang w:val="cs-CZ"/>
              </w:rPr>
              <w:t>Odborné pracovny, knihovna, multimediální učebna</w:t>
            </w:r>
          </w:p>
        </w:tc>
        <w:tc>
          <w:tcPr>
            <w:tcW w:w="5684" w:type="dxa"/>
          </w:tcPr>
          <w:p w14:paraId="0F2BC392" w14:textId="3763FC3E" w:rsidR="00855396" w:rsidRPr="00B87480" w:rsidRDefault="00855396" w:rsidP="00855396">
            <w:pPr>
              <w:rPr>
                <w:rFonts w:ascii="Arial" w:hAnsi="Arial" w:cs="Arial"/>
                <w:lang w:val="cs-CZ"/>
              </w:rPr>
            </w:pPr>
            <w:r w:rsidRPr="00B87480">
              <w:rPr>
                <w:rFonts w:ascii="Arial" w:hAnsi="Arial" w:cs="Arial"/>
                <w:lang w:val="cs-CZ"/>
              </w:rPr>
              <w:t xml:space="preserve">Učebna I – s interaktivním displejem </w:t>
            </w:r>
          </w:p>
          <w:p w14:paraId="1CFA6B5E" w14:textId="05311352" w:rsidR="00BC7C48" w:rsidRPr="00B87480" w:rsidRDefault="00855396" w:rsidP="00842E8D">
            <w:pPr>
              <w:rPr>
                <w:rFonts w:ascii="Arial" w:hAnsi="Arial" w:cs="Arial"/>
                <w:lang w:val="cs-CZ"/>
              </w:rPr>
            </w:pPr>
            <w:r w:rsidRPr="00B87480">
              <w:rPr>
                <w:rFonts w:ascii="Arial" w:hAnsi="Arial" w:cs="Arial"/>
                <w:lang w:val="cs-CZ"/>
              </w:rPr>
              <w:t>Učebna II – 8 PC s připojením na internet</w:t>
            </w:r>
          </w:p>
        </w:tc>
      </w:tr>
      <w:tr w:rsidR="00BC7C48" w:rsidRPr="00B87480" w14:paraId="0D0D47D5" w14:textId="77777777" w:rsidTr="00842E8D">
        <w:tc>
          <w:tcPr>
            <w:tcW w:w="3528" w:type="dxa"/>
          </w:tcPr>
          <w:p w14:paraId="66C297BB" w14:textId="7FBE0AB1" w:rsidR="00BC7C48" w:rsidRPr="00B87480" w:rsidRDefault="00BC7C48" w:rsidP="00842E8D">
            <w:pPr>
              <w:rPr>
                <w:rFonts w:ascii="Arial" w:hAnsi="Arial" w:cs="Arial"/>
                <w:lang w:val="cs-CZ"/>
              </w:rPr>
            </w:pPr>
            <w:r w:rsidRPr="00B87480">
              <w:rPr>
                <w:rFonts w:ascii="Arial" w:hAnsi="Arial" w:cs="Arial"/>
                <w:lang w:val="cs-CZ"/>
              </w:rPr>
              <w:t xml:space="preserve">Odpočinkový areál, </w:t>
            </w:r>
            <w:r w:rsidR="00855396" w:rsidRPr="00B87480">
              <w:rPr>
                <w:rFonts w:ascii="Arial" w:hAnsi="Arial" w:cs="Arial"/>
                <w:lang w:val="cs-CZ"/>
              </w:rPr>
              <w:t>dvůr</w:t>
            </w:r>
            <w:r w:rsidRPr="00B87480">
              <w:rPr>
                <w:rFonts w:ascii="Arial" w:hAnsi="Arial" w:cs="Arial"/>
                <w:lang w:val="cs-CZ"/>
              </w:rPr>
              <w:t>, hřiště</w:t>
            </w:r>
          </w:p>
        </w:tc>
        <w:tc>
          <w:tcPr>
            <w:tcW w:w="5684" w:type="dxa"/>
          </w:tcPr>
          <w:p w14:paraId="5243D4C6" w14:textId="505EAA1B" w:rsidR="00BC7C48" w:rsidRPr="00B87480" w:rsidRDefault="00855396" w:rsidP="00842E8D">
            <w:pPr>
              <w:rPr>
                <w:rFonts w:ascii="Arial" w:hAnsi="Arial" w:cs="Arial"/>
                <w:lang w:val="cs-CZ"/>
              </w:rPr>
            </w:pPr>
            <w:r w:rsidRPr="00B87480">
              <w:rPr>
                <w:rFonts w:ascii="Arial" w:hAnsi="Arial" w:cs="Arial"/>
                <w:lang w:val="cs-CZ"/>
              </w:rPr>
              <w:t>Hrací sestava na školním dvoře</w:t>
            </w:r>
            <w:r w:rsidR="00BC7C48" w:rsidRPr="00B87480">
              <w:rPr>
                <w:rFonts w:ascii="Arial" w:hAnsi="Arial" w:cs="Arial"/>
                <w:lang w:val="cs-CZ"/>
              </w:rPr>
              <w:t xml:space="preserve">, </w:t>
            </w:r>
          </w:p>
          <w:p w14:paraId="1F11E866" w14:textId="32D6AF82" w:rsidR="00BC7C48" w:rsidRPr="00B87480" w:rsidRDefault="00BC7C48" w:rsidP="00855396">
            <w:pPr>
              <w:rPr>
                <w:rFonts w:ascii="Arial" w:hAnsi="Arial" w:cs="Arial"/>
                <w:lang w:val="cs-CZ"/>
              </w:rPr>
            </w:pPr>
            <w:r w:rsidRPr="00B87480">
              <w:rPr>
                <w:rFonts w:ascii="Arial" w:hAnsi="Arial" w:cs="Arial"/>
                <w:lang w:val="cs-CZ"/>
              </w:rPr>
              <w:t>pískoviště s krycí sítí</w:t>
            </w:r>
          </w:p>
        </w:tc>
      </w:tr>
      <w:tr w:rsidR="00BC7C48" w:rsidRPr="00B87480" w14:paraId="622F9B2D" w14:textId="77777777" w:rsidTr="00842E8D">
        <w:tc>
          <w:tcPr>
            <w:tcW w:w="3528" w:type="dxa"/>
          </w:tcPr>
          <w:p w14:paraId="51896163" w14:textId="77777777" w:rsidR="00BC7C48" w:rsidRPr="00B87480" w:rsidRDefault="00BC7C48" w:rsidP="00842E8D">
            <w:pPr>
              <w:rPr>
                <w:rFonts w:ascii="Arial" w:hAnsi="Arial" w:cs="Arial"/>
                <w:lang w:val="cs-CZ"/>
              </w:rPr>
            </w:pPr>
            <w:r w:rsidRPr="00B87480">
              <w:rPr>
                <w:rFonts w:ascii="Arial" w:hAnsi="Arial" w:cs="Arial"/>
                <w:lang w:val="cs-CZ"/>
              </w:rPr>
              <w:t>Sportovní zařízení</w:t>
            </w:r>
          </w:p>
        </w:tc>
        <w:tc>
          <w:tcPr>
            <w:tcW w:w="5684" w:type="dxa"/>
          </w:tcPr>
          <w:p w14:paraId="1E69F6D9" w14:textId="390715B3" w:rsidR="00BC7C48" w:rsidRPr="00B87480" w:rsidRDefault="00855396" w:rsidP="00842E8D">
            <w:pPr>
              <w:rPr>
                <w:rFonts w:ascii="Arial" w:hAnsi="Arial" w:cs="Arial"/>
                <w:lang w:val="cs-CZ"/>
              </w:rPr>
            </w:pPr>
            <w:r w:rsidRPr="00B87480">
              <w:rPr>
                <w:rFonts w:ascii="Arial" w:hAnsi="Arial" w:cs="Arial"/>
                <w:lang w:val="cs-CZ"/>
              </w:rPr>
              <w:t>-</w:t>
            </w:r>
          </w:p>
        </w:tc>
      </w:tr>
      <w:tr w:rsidR="00BC7C48" w:rsidRPr="007F534D" w14:paraId="4659DC6E" w14:textId="77777777" w:rsidTr="00842E8D">
        <w:tc>
          <w:tcPr>
            <w:tcW w:w="3528" w:type="dxa"/>
          </w:tcPr>
          <w:p w14:paraId="76DE7D2D" w14:textId="77777777" w:rsidR="00BC7C48" w:rsidRPr="00B87480" w:rsidRDefault="00BC7C48" w:rsidP="00842E8D">
            <w:pPr>
              <w:rPr>
                <w:rFonts w:ascii="Arial" w:hAnsi="Arial" w:cs="Arial"/>
                <w:lang w:val="cs-CZ"/>
              </w:rPr>
            </w:pPr>
          </w:p>
          <w:p w14:paraId="50751D0F" w14:textId="77777777" w:rsidR="00BC7C48" w:rsidRPr="00B87480" w:rsidRDefault="00BC7C48" w:rsidP="00842E8D">
            <w:pPr>
              <w:rPr>
                <w:rFonts w:ascii="Arial" w:hAnsi="Arial" w:cs="Arial"/>
                <w:lang w:val="cs-CZ"/>
              </w:rPr>
            </w:pPr>
          </w:p>
          <w:p w14:paraId="37E8B013" w14:textId="77777777" w:rsidR="00BC7C48" w:rsidRPr="00B87480" w:rsidRDefault="00BC7C48" w:rsidP="00842E8D">
            <w:pPr>
              <w:rPr>
                <w:rFonts w:ascii="Arial" w:hAnsi="Arial" w:cs="Arial"/>
                <w:lang w:val="cs-CZ"/>
              </w:rPr>
            </w:pPr>
            <w:r w:rsidRPr="00B87480">
              <w:rPr>
                <w:rFonts w:ascii="Arial" w:hAnsi="Arial" w:cs="Arial"/>
                <w:lang w:val="cs-CZ"/>
              </w:rPr>
              <w:t>Žákovský nábytek, jiný nábytek</w:t>
            </w:r>
          </w:p>
        </w:tc>
        <w:tc>
          <w:tcPr>
            <w:tcW w:w="5684" w:type="dxa"/>
          </w:tcPr>
          <w:p w14:paraId="74B7AAC1" w14:textId="13623514" w:rsidR="00BC7C48" w:rsidRPr="00B87480" w:rsidRDefault="00BC7C48" w:rsidP="00842E8D">
            <w:pPr>
              <w:rPr>
                <w:rFonts w:ascii="Arial" w:hAnsi="Arial" w:cs="Arial"/>
                <w:lang w:val="cs-CZ"/>
              </w:rPr>
            </w:pPr>
            <w:r w:rsidRPr="00B87480">
              <w:rPr>
                <w:rFonts w:ascii="Arial" w:hAnsi="Arial" w:cs="Arial"/>
                <w:lang w:val="cs-CZ"/>
              </w:rPr>
              <w:t xml:space="preserve">Klasický </w:t>
            </w:r>
            <w:proofErr w:type="spellStart"/>
            <w:r w:rsidR="00855396" w:rsidRPr="00B87480">
              <w:rPr>
                <w:rFonts w:ascii="Arial" w:hAnsi="Arial" w:cs="Arial"/>
                <w:lang w:val="cs-CZ"/>
              </w:rPr>
              <w:t>ocelovo</w:t>
            </w:r>
            <w:proofErr w:type="spellEnd"/>
            <w:r w:rsidR="00855396" w:rsidRPr="00B87480">
              <w:rPr>
                <w:rFonts w:ascii="Arial" w:hAnsi="Arial" w:cs="Arial"/>
                <w:lang w:val="cs-CZ"/>
              </w:rPr>
              <w:t>/</w:t>
            </w:r>
            <w:r w:rsidRPr="00B87480">
              <w:rPr>
                <w:rFonts w:ascii="Arial" w:hAnsi="Arial" w:cs="Arial"/>
                <w:lang w:val="cs-CZ"/>
              </w:rPr>
              <w:t>dřevěný dle věku a výšky dětí, nastavitelná výška lavic.</w:t>
            </w:r>
          </w:p>
          <w:p w14:paraId="451EB6DC" w14:textId="0C6EB284" w:rsidR="00BC7C48" w:rsidRPr="00B87480" w:rsidRDefault="00855396" w:rsidP="00842E8D">
            <w:pPr>
              <w:rPr>
                <w:rFonts w:ascii="Arial" w:hAnsi="Arial" w:cs="Arial"/>
                <w:lang w:val="cs-CZ"/>
              </w:rPr>
            </w:pPr>
            <w:r w:rsidRPr="00B87480">
              <w:rPr>
                <w:rFonts w:ascii="Arial" w:hAnsi="Arial" w:cs="Arial"/>
                <w:lang w:val="cs-CZ"/>
              </w:rPr>
              <w:t>Dřevěný nábytek v MŠ, židle, stoly různé výšky (dle věku a výšky)</w:t>
            </w:r>
            <w:r w:rsidR="00BC7C48" w:rsidRPr="00B87480">
              <w:rPr>
                <w:rFonts w:ascii="Arial" w:hAnsi="Arial" w:cs="Arial"/>
                <w:lang w:val="cs-CZ"/>
              </w:rPr>
              <w:t>.</w:t>
            </w:r>
          </w:p>
        </w:tc>
      </w:tr>
      <w:tr w:rsidR="00BC7C48" w:rsidRPr="007F534D" w14:paraId="680F6E18" w14:textId="77777777" w:rsidTr="00842E8D">
        <w:tc>
          <w:tcPr>
            <w:tcW w:w="3528" w:type="dxa"/>
          </w:tcPr>
          <w:p w14:paraId="006A3EE2" w14:textId="77777777" w:rsidR="00BC7C48" w:rsidRPr="00B87480" w:rsidRDefault="00BC7C48" w:rsidP="00842E8D">
            <w:pPr>
              <w:rPr>
                <w:rFonts w:ascii="Arial" w:hAnsi="Arial" w:cs="Arial"/>
                <w:lang w:val="cs-CZ"/>
              </w:rPr>
            </w:pPr>
            <w:r w:rsidRPr="00B87480">
              <w:rPr>
                <w:rFonts w:ascii="Arial" w:hAnsi="Arial" w:cs="Arial"/>
                <w:lang w:val="cs-CZ"/>
              </w:rPr>
              <w:t>Vybavení učebními pomůckami, hračkami, sportovním nářadím apod.</w:t>
            </w:r>
          </w:p>
        </w:tc>
        <w:tc>
          <w:tcPr>
            <w:tcW w:w="5684" w:type="dxa"/>
          </w:tcPr>
          <w:p w14:paraId="06FB0C31" w14:textId="480E6788" w:rsidR="00BC7C48" w:rsidRPr="00B87480" w:rsidRDefault="00820CCB" w:rsidP="00842E8D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relativní</w:t>
            </w:r>
            <w:r w:rsidR="00BC7C48" w:rsidRPr="00B87480">
              <w:rPr>
                <w:rFonts w:ascii="Arial" w:hAnsi="Arial" w:cs="Arial"/>
                <w:lang w:val="cs-CZ"/>
              </w:rPr>
              <w:t xml:space="preserve">, obnovení a rozšíření vychází z výše finančních prostředků, využívání prostředků z úplaty v MŠ a ŠD, </w:t>
            </w:r>
            <w:r>
              <w:rPr>
                <w:rFonts w:ascii="Arial" w:hAnsi="Arial" w:cs="Arial"/>
                <w:lang w:val="cs-CZ"/>
              </w:rPr>
              <w:t>závisí n</w:t>
            </w:r>
            <w:r w:rsidR="00855396" w:rsidRPr="00B87480">
              <w:rPr>
                <w:rFonts w:ascii="Arial" w:hAnsi="Arial" w:cs="Arial"/>
                <w:lang w:val="cs-CZ"/>
              </w:rPr>
              <w:t>a</w:t>
            </w:r>
            <w:r w:rsidR="00BC7C48" w:rsidRPr="00B87480">
              <w:rPr>
                <w:rFonts w:ascii="Arial" w:hAnsi="Arial" w:cs="Arial"/>
                <w:lang w:val="cs-CZ"/>
              </w:rPr>
              <w:t xml:space="preserve"> </w:t>
            </w:r>
            <w:r>
              <w:rPr>
                <w:rFonts w:ascii="Arial" w:hAnsi="Arial" w:cs="Arial"/>
                <w:lang w:val="cs-CZ"/>
              </w:rPr>
              <w:t>od</w:t>
            </w:r>
            <w:r w:rsidR="00BC7C48" w:rsidRPr="00B87480">
              <w:rPr>
                <w:rFonts w:ascii="Arial" w:hAnsi="Arial" w:cs="Arial"/>
                <w:lang w:val="cs-CZ"/>
              </w:rPr>
              <w:t xml:space="preserve"> příspěvku </w:t>
            </w:r>
            <w:r w:rsidR="00855396" w:rsidRPr="00B87480">
              <w:rPr>
                <w:rFonts w:ascii="Arial" w:hAnsi="Arial" w:cs="Arial"/>
                <w:lang w:val="cs-CZ"/>
              </w:rPr>
              <w:t>z</w:t>
            </w:r>
            <w:r w:rsidR="00BC7C48" w:rsidRPr="00B87480">
              <w:rPr>
                <w:rFonts w:ascii="Arial" w:hAnsi="Arial" w:cs="Arial"/>
                <w:lang w:val="cs-CZ"/>
              </w:rPr>
              <w:t>řizovatele</w:t>
            </w:r>
            <w:r>
              <w:rPr>
                <w:rFonts w:ascii="Arial" w:hAnsi="Arial" w:cs="Arial"/>
                <w:lang w:val="cs-CZ"/>
              </w:rPr>
              <w:t>, bohužel velké další výdaje s budovou a provozem</w:t>
            </w:r>
          </w:p>
        </w:tc>
      </w:tr>
      <w:tr w:rsidR="00BC7C48" w:rsidRPr="00B87480" w14:paraId="48670B50" w14:textId="77777777" w:rsidTr="00842E8D">
        <w:tc>
          <w:tcPr>
            <w:tcW w:w="3528" w:type="dxa"/>
          </w:tcPr>
          <w:p w14:paraId="32FF8033" w14:textId="77777777" w:rsidR="00BC7C48" w:rsidRPr="00B87480" w:rsidRDefault="00BC7C48" w:rsidP="00842E8D">
            <w:pPr>
              <w:rPr>
                <w:rFonts w:ascii="Arial" w:hAnsi="Arial" w:cs="Arial"/>
                <w:lang w:val="cs-CZ"/>
              </w:rPr>
            </w:pPr>
            <w:r w:rsidRPr="00B87480">
              <w:rPr>
                <w:rFonts w:ascii="Arial" w:hAnsi="Arial" w:cs="Arial"/>
                <w:lang w:val="cs-CZ"/>
              </w:rPr>
              <w:t>Vybavení žáků učebnicemi a učebními texty</w:t>
            </w:r>
          </w:p>
        </w:tc>
        <w:tc>
          <w:tcPr>
            <w:tcW w:w="5684" w:type="dxa"/>
          </w:tcPr>
          <w:p w14:paraId="0EE5EEDC" w14:textId="0BB8D4C0" w:rsidR="00BC7C48" w:rsidRPr="00B87480" w:rsidRDefault="00BC7C48" w:rsidP="00842E8D">
            <w:pPr>
              <w:rPr>
                <w:rFonts w:ascii="Arial" w:hAnsi="Arial" w:cs="Arial"/>
                <w:lang w:val="cs-CZ"/>
              </w:rPr>
            </w:pPr>
            <w:r w:rsidRPr="00B87480">
              <w:rPr>
                <w:rFonts w:ascii="Arial" w:hAnsi="Arial" w:cs="Arial"/>
                <w:lang w:val="cs-CZ"/>
              </w:rPr>
              <w:t>Z prostředků státního rozpočtu pro všechny žáky, interaktivní učebnice pro 1.</w:t>
            </w:r>
            <w:r w:rsidR="00855396" w:rsidRPr="00B87480">
              <w:rPr>
                <w:rFonts w:ascii="Arial" w:hAnsi="Arial" w:cs="Arial"/>
                <w:lang w:val="cs-CZ"/>
              </w:rPr>
              <w:t xml:space="preserve"> a 2. </w:t>
            </w:r>
            <w:r w:rsidRPr="00B87480">
              <w:rPr>
                <w:rFonts w:ascii="Arial" w:hAnsi="Arial" w:cs="Arial"/>
                <w:lang w:val="cs-CZ"/>
              </w:rPr>
              <w:t xml:space="preserve">ročník </w:t>
            </w:r>
          </w:p>
          <w:p w14:paraId="26092898" w14:textId="5FF5B682" w:rsidR="00BC7C48" w:rsidRPr="00B87480" w:rsidRDefault="00BC7C48" w:rsidP="00842E8D">
            <w:pPr>
              <w:rPr>
                <w:rFonts w:ascii="Arial" w:hAnsi="Arial" w:cs="Arial"/>
                <w:lang w:val="cs-CZ"/>
              </w:rPr>
            </w:pPr>
            <w:r w:rsidRPr="00B87480">
              <w:rPr>
                <w:rFonts w:ascii="Arial" w:hAnsi="Arial" w:cs="Arial"/>
                <w:lang w:val="cs-CZ"/>
              </w:rPr>
              <w:t xml:space="preserve">(ČJ, </w:t>
            </w:r>
            <w:r w:rsidR="00855396" w:rsidRPr="00B87480">
              <w:rPr>
                <w:rFonts w:ascii="Arial" w:hAnsi="Arial" w:cs="Arial"/>
                <w:lang w:val="cs-CZ"/>
              </w:rPr>
              <w:t>PRV</w:t>
            </w:r>
            <w:r w:rsidRPr="00B87480">
              <w:rPr>
                <w:rFonts w:ascii="Arial" w:hAnsi="Arial" w:cs="Arial"/>
                <w:lang w:val="cs-CZ"/>
              </w:rPr>
              <w:t>)</w:t>
            </w:r>
          </w:p>
        </w:tc>
      </w:tr>
      <w:tr w:rsidR="00BC7C48" w:rsidRPr="007F534D" w14:paraId="46496065" w14:textId="77777777" w:rsidTr="00842E8D">
        <w:tc>
          <w:tcPr>
            <w:tcW w:w="3528" w:type="dxa"/>
          </w:tcPr>
          <w:p w14:paraId="3429C977" w14:textId="77777777" w:rsidR="00BC7C48" w:rsidRPr="00B87480" w:rsidRDefault="00BC7C48" w:rsidP="00842E8D">
            <w:pPr>
              <w:rPr>
                <w:rFonts w:ascii="Arial" w:hAnsi="Arial" w:cs="Arial"/>
                <w:lang w:val="cs-CZ"/>
              </w:rPr>
            </w:pPr>
            <w:r w:rsidRPr="00B87480">
              <w:rPr>
                <w:rFonts w:ascii="Arial" w:hAnsi="Arial" w:cs="Arial"/>
                <w:lang w:val="cs-CZ"/>
              </w:rPr>
              <w:t>Vybavení kabinetů, laboratoří a učeben pomůckami</w:t>
            </w:r>
          </w:p>
        </w:tc>
        <w:tc>
          <w:tcPr>
            <w:tcW w:w="5684" w:type="dxa"/>
          </w:tcPr>
          <w:p w14:paraId="4222A60F" w14:textId="4C657CF5" w:rsidR="00BC7C48" w:rsidRPr="00B87480" w:rsidRDefault="00BC7C48" w:rsidP="00842E8D">
            <w:pPr>
              <w:rPr>
                <w:rFonts w:ascii="Arial" w:hAnsi="Arial" w:cs="Arial"/>
                <w:lang w:val="cs-CZ"/>
              </w:rPr>
            </w:pPr>
            <w:r w:rsidRPr="00B87480">
              <w:rPr>
                <w:rFonts w:ascii="Arial" w:hAnsi="Arial" w:cs="Arial"/>
                <w:lang w:val="cs-CZ"/>
              </w:rPr>
              <w:t>Průměrné, doplňované dle možností výše ONIV z KÚ</w:t>
            </w:r>
          </w:p>
        </w:tc>
      </w:tr>
      <w:tr w:rsidR="00BC7C48" w:rsidRPr="00B87480" w14:paraId="12EA1023" w14:textId="77777777" w:rsidTr="00842E8D">
        <w:tc>
          <w:tcPr>
            <w:tcW w:w="3528" w:type="dxa"/>
          </w:tcPr>
          <w:p w14:paraId="0803DF75" w14:textId="77777777" w:rsidR="00BC7C48" w:rsidRPr="00B87480" w:rsidRDefault="00BC7C48" w:rsidP="00842E8D">
            <w:pPr>
              <w:rPr>
                <w:rFonts w:ascii="Arial" w:hAnsi="Arial" w:cs="Arial"/>
                <w:lang w:val="cs-CZ"/>
              </w:rPr>
            </w:pPr>
          </w:p>
          <w:p w14:paraId="17A03A0A" w14:textId="77777777" w:rsidR="00BC7C48" w:rsidRPr="00B87480" w:rsidRDefault="00BC7C48" w:rsidP="00842E8D">
            <w:pPr>
              <w:rPr>
                <w:rFonts w:ascii="Arial" w:hAnsi="Arial" w:cs="Arial"/>
                <w:lang w:val="cs-CZ"/>
              </w:rPr>
            </w:pPr>
          </w:p>
          <w:p w14:paraId="78DF3D63" w14:textId="77777777" w:rsidR="00BC7C48" w:rsidRPr="00B87480" w:rsidRDefault="00BC7C48" w:rsidP="00842E8D">
            <w:pPr>
              <w:rPr>
                <w:rFonts w:ascii="Arial" w:hAnsi="Arial" w:cs="Arial"/>
                <w:lang w:val="cs-CZ"/>
              </w:rPr>
            </w:pPr>
            <w:r w:rsidRPr="00B87480">
              <w:rPr>
                <w:rFonts w:ascii="Arial" w:hAnsi="Arial" w:cs="Arial"/>
                <w:lang w:val="cs-CZ"/>
              </w:rPr>
              <w:t>Vybavení školy audiovizuální a výpočetní technikou</w:t>
            </w:r>
          </w:p>
        </w:tc>
        <w:tc>
          <w:tcPr>
            <w:tcW w:w="5684" w:type="dxa"/>
          </w:tcPr>
          <w:p w14:paraId="6A1B4FF2" w14:textId="4978A604" w:rsidR="00855396" w:rsidRPr="00B87480" w:rsidRDefault="00BC7C48" w:rsidP="00842E8D">
            <w:pPr>
              <w:rPr>
                <w:rFonts w:ascii="Arial" w:hAnsi="Arial" w:cs="Arial"/>
                <w:lang w:val="cs-CZ"/>
              </w:rPr>
            </w:pPr>
            <w:r w:rsidRPr="00B87480">
              <w:rPr>
                <w:rFonts w:ascii="Arial" w:hAnsi="Arial" w:cs="Arial"/>
                <w:lang w:val="cs-CZ"/>
              </w:rPr>
              <w:t xml:space="preserve">PC síť v ZŠ – </w:t>
            </w:r>
            <w:r w:rsidR="006C4553">
              <w:rPr>
                <w:rFonts w:ascii="Arial" w:hAnsi="Arial" w:cs="Arial"/>
                <w:lang w:val="cs-CZ"/>
              </w:rPr>
              <w:t>13</w:t>
            </w:r>
            <w:r w:rsidRPr="00B87480">
              <w:rPr>
                <w:rFonts w:ascii="Arial" w:hAnsi="Arial" w:cs="Arial"/>
                <w:lang w:val="cs-CZ"/>
              </w:rPr>
              <w:t xml:space="preserve"> žákovských PC stanic</w:t>
            </w:r>
            <w:r w:rsidR="00855396" w:rsidRPr="00B87480">
              <w:rPr>
                <w:rFonts w:ascii="Arial" w:hAnsi="Arial" w:cs="Arial"/>
                <w:lang w:val="cs-CZ"/>
              </w:rPr>
              <w:t>/</w:t>
            </w:r>
            <w:r w:rsidRPr="00B87480">
              <w:rPr>
                <w:rFonts w:ascii="Arial" w:hAnsi="Arial" w:cs="Arial"/>
                <w:lang w:val="cs-CZ"/>
              </w:rPr>
              <w:t xml:space="preserve">notebook, </w:t>
            </w:r>
            <w:r w:rsidR="00855396" w:rsidRPr="00B87480">
              <w:rPr>
                <w:rFonts w:ascii="Arial" w:hAnsi="Arial" w:cs="Arial"/>
                <w:lang w:val="cs-CZ"/>
              </w:rPr>
              <w:t>1</w:t>
            </w:r>
            <w:r w:rsidRPr="00B87480">
              <w:rPr>
                <w:rFonts w:ascii="Arial" w:hAnsi="Arial" w:cs="Arial"/>
                <w:lang w:val="cs-CZ"/>
              </w:rPr>
              <w:t xml:space="preserve"> tiskárny v</w:t>
            </w:r>
            <w:r w:rsidR="0088292F">
              <w:rPr>
                <w:rFonts w:ascii="Arial" w:hAnsi="Arial" w:cs="Arial"/>
                <w:lang w:val="cs-CZ"/>
              </w:rPr>
              <w:t> </w:t>
            </w:r>
            <w:r w:rsidRPr="00B87480">
              <w:rPr>
                <w:rFonts w:ascii="Arial" w:hAnsi="Arial" w:cs="Arial"/>
                <w:lang w:val="cs-CZ"/>
              </w:rPr>
              <w:t>ZŠ, samostatně fungující PC</w:t>
            </w:r>
            <w:r w:rsidR="00855396" w:rsidRPr="00B87480">
              <w:rPr>
                <w:rFonts w:ascii="Arial" w:hAnsi="Arial" w:cs="Arial"/>
                <w:lang w:val="cs-CZ"/>
              </w:rPr>
              <w:t>/</w:t>
            </w:r>
            <w:proofErr w:type="spellStart"/>
            <w:r w:rsidR="00855396" w:rsidRPr="00B87480">
              <w:rPr>
                <w:rFonts w:ascii="Arial" w:hAnsi="Arial" w:cs="Arial"/>
                <w:lang w:val="cs-CZ"/>
              </w:rPr>
              <w:t>ntb</w:t>
            </w:r>
            <w:proofErr w:type="spellEnd"/>
            <w:r w:rsidRPr="00B87480">
              <w:rPr>
                <w:rFonts w:ascii="Arial" w:hAnsi="Arial" w:cs="Arial"/>
                <w:lang w:val="cs-CZ"/>
              </w:rPr>
              <w:t xml:space="preserve"> v MŠ </w:t>
            </w:r>
            <w:r w:rsidR="00855396" w:rsidRPr="00B87480">
              <w:rPr>
                <w:rFonts w:ascii="Arial" w:hAnsi="Arial" w:cs="Arial"/>
                <w:lang w:val="cs-CZ"/>
              </w:rPr>
              <w:t xml:space="preserve">+ </w:t>
            </w:r>
            <w:r w:rsidRPr="00B87480">
              <w:rPr>
                <w:rFonts w:ascii="Arial" w:hAnsi="Arial" w:cs="Arial"/>
                <w:lang w:val="cs-CZ"/>
              </w:rPr>
              <w:t>kopírka</w:t>
            </w:r>
            <w:r w:rsidR="00855396" w:rsidRPr="00B87480">
              <w:rPr>
                <w:rFonts w:ascii="Arial" w:hAnsi="Arial" w:cs="Arial"/>
                <w:lang w:val="cs-CZ"/>
              </w:rPr>
              <w:t>/tiskárna</w:t>
            </w:r>
            <w:r w:rsidRPr="00B87480">
              <w:rPr>
                <w:rFonts w:ascii="Arial" w:hAnsi="Arial" w:cs="Arial"/>
                <w:lang w:val="cs-CZ"/>
              </w:rPr>
              <w:t>, CD – přehrávače</w:t>
            </w:r>
            <w:r w:rsidR="00855396" w:rsidRPr="00B87480">
              <w:rPr>
                <w:rFonts w:ascii="Arial" w:hAnsi="Arial" w:cs="Arial"/>
                <w:lang w:val="cs-CZ"/>
              </w:rPr>
              <w:t xml:space="preserve"> 2x</w:t>
            </w:r>
            <w:r w:rsidRPr="00B87480">
              <w:rPr>
                <w:rFonts w:ascii="Arial" w:hAnsi="Arial" w:cs="Arial"/>
                <w:lang w:val="cs-CZ"/>
              </w:rPr>
              <w:t xml:space="preserve">, </w:t>
            </w:r>
          </w:p>
          <w:p w14:paraId="2743022B" w14:textId="1554A38B" w:rsidR="00BC7C48" w:rsidRPr="00B87480" w:rsidRDefault="00BC7C48" w:rsidP="00842E8D">
            <w:pPr>
              <w:rPr>
                <w:rFonts w:ascii="Arial" w:hAnsi="Arial" w:cs="Arial"/>
                <w:lang w:val="cs-CZ"/>
              </w:rPr>
            </w:pPr>
            <w:r w:rsidRPr="00B87480">
              <w:rPr>
                <w:rFonts w:ascii="Arial" w:hAnsi="Arial" w:cs="Arial"/>
                <w:lang w:val="cs-CZ"/>
              </w:rPr>
              <w:t xml:space="preserve">Interaktivní </w:t>
            </w:r>
            <w:r w:rsidR="00855396" w:rsidRPr="00B87480">
              <w:rPr>
                <w:rFonts w:ascii="Arial" w:hAnsi="Arial" w:cs="Arial"/>
                <w:lang w:val="cs-CZ"/>
              </w:rPr>
              <w:t>displej</w:t>
            </w:r>
            <w:r w:rsidRPr="00B87480">
              <w:rPr>
                <w:rFonts w:ascii="Arial" w:hAnsi="Arial" w:cs="Arial"/>
                <w:lang w:val="cs-CZ"/>
              </w:rPr>
              <w:t xml:space="preserve"> v</w:t>
            </w:r>
            <w:r w:rsidR="0088292F">
              <w:rPr>
                <w:rFonts w:ascii="Arial" w:hAnsi="Arial" w:cs="Arial"/>
                <w:lang w:val="cs-CZ"/>
              </w:rPr>
              <w:t> </w:t>
            </w:r>
            <w:r w:rsidRPr="00B87480">
              <w:rPr>
                <w:rFonts w:ascii="Arial" w:hAnsi="Arial" w:cs="Arial"/>
                <w:lang w:val="cs-CZ"/>
              </w:rPr>
              <w:t>ZŠ</w:t>
            </w:r>
            <w:r w:rsidR="0088292F">
              <w:rPr>
                <w:rFonts w:ascii="Arial" w:hAnsi="Arial" w:cs="Arial"/>
                <w:lang w:val="cs-CZ"/>
              </w:rPr>
              <w:t>, 10 iPadů, digitální dataprojektor</w:t>
            </w:r>
            <w:r w:rsidRPr="00B87480">
              <w:rPr>
                <w:rFonts w:ascii="Arial" w:hAnsi="Arial" w:cs="Arial"/>
                <w:lang w:val="cs-CZ"/>
              </w:rPr>
              <w:t xml:space="preserve">. </w:t>
            </w:r>
          </w:p>
          <w:p w14:paraId="50B6E132" w14:textId="1C15B504" w:rsidR="00BC7C48" w:rsidRPr="00B87480" w:rsidRDefault="00BC7C48" w:rsidP="00842E8D">
            <w:pPr>
              <w:rPr>
                <w:rFonts w:ascii="Arial" w:hAnsi="Arial" w:cs="Arial"/>
                <w:lang w:val="cs-CZ"/>
              </w:rPr>
            </w:pPr>
          </w:p>
        </w:tc>
      </w:tr>
    </w:tbl>
    <w:p w14:paraId="31929424" w14:textId="35FCF162" w:rsidR="00855396" w:rsidRPr="00B87480" w:rsidRDefault="00855396" w:rsidP="00BC7C48">
      <w:pPr>
        <w:rPr>
          <w:rFonts w:ascii="Arial" w:hAnsi="Arial" w:cs="Arial"/>
          <w:lang w:val="cs-CZ" w:eastAsia="ar-SA" w:bidi="ar-SA"/>
        </w:rPr>
      </w:pPr>
    </w:p>
    <w:p w14:paraId="43C51B89" w14:textId="77777777" w:rsidR="00855396" w:rsidRPr="00B87480" w:rsidRDefault="00855396">
      <w:pPr>
        <w:widowControl/>
        <w:suppressAutoHyphens w:val="0"/>
        <w:rPr>
          <w:rFonts w:ascii="Arial" w:hAnsi="Arial" w:cs="Arial"/>
          <w:lang w:val="cs-CZ" w:eastAsia="ar-SA" w:bidi="ar-SA"/>
        </w:rPr>
      </w:pPr>
      <w:r w:rsidRPr="00B87480">
        <w:rPr>
          <w:rFonts w:ascii="Arial" w:hAnsi="Arial" w:cs="Arial"/>
          <w:lang w:val="cs-CZ" w:eastAsia="ar-SA" w:bidi="ar-SA"/>
        </w:rPr>
        <w:br w:type="page"/>
      </w:r>
    </w:p>
    <w:p w14:paraId="7B1A2B52" w14:textId="7EBF50A5" w:rsidR="00BC7C48" w:rsidRPr="00B87480" w:rsidRDefault="00855396" w:rsidP="00855396">
      <w:pPr>
        <w:pStyle w:val="Nadpis1"/>
        <w:rPr>
          <w:lang w:bidi="en-US"/>
        </w:rPr>
      </w:pPr>
      <w:bookmarkStart w:id="6" w:name="_Toc64445669"/>
      <w:r w:rsidRPr="00B87480">
        <w:rPr>
          <w:lang w:bidi="en-US"/>
        </w:rPr>
        <w:lastRenderedPageBreak/>
        <w:t>Údaje o přijímacím řízení nebo o zápisu k povinné školní docházce</w:t>
      </w:r>
      <w:bookmarkEnd w:id="6"/>
    </w:p>
    <w:p w14:paraId="0C85B6AA" w14:textId="00BD60D1" w:rsidR="00855396" w:rsidRPr="00B87480" w:rsidRDefault="00855396" w:rsidP="00855396">
      <w:pPr>
        <w:rPr>
          <w:rFonts w:ascii="Arial" w:hAnsi="Arial" w:cs="Arial"/>
          <w:lang w:val="cs-CZ" w:eastAsia="ar-SA"/>
        </w:rPr>
      </w:pPr>
    </w:p>
    <w:p w14:paraId="7C37E938" w14:textId="07FB0B80" w:rsidR="00855396" w:rsidRPr="00B87480" w:rsidRDefault="00855396" w:rsidP="00855396">
      <w:pPr>
        <w:rPr>
          <w:rFonts w:ascii="Arial" w:hAnsi="Arial" w:cs="Arial"/>
          <w:lang w:val="cs-CZ" w:eastAsia="ar-SA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855396" w:rsidRPr="007F534D" w14:paraId="06CE4EDE" w14:textId="77777777" w:rsidTr="00842E8D">
        <w:tc>
          <w:tcPr>
            <w:tcW w:w="9212" w:type="dxa"/>
            <w:gridSpan w:val="4"/>
          </w:tcPr>
          <w:p w14:paraId="759596FD" w14:textId="77777777" w:rsidR="00855396" w:rsidRPr="00B87480" w:rsidRDefault="00855396" w:rsidP="00855396">
            <w:pPr>
              <w:rPr>
                <w:rFonts w:ascii="Arial" w:hAnsi="Arial" w:cs="Arial"/>
                <w:b/>
                <w:lang w:val="cs-CZ" w:eastAsia="ar-SA"/>
              </w:rPr>
            </w:pPr>
            <w:r w:rsidRPr="00B87480">
              <w:rPr>
                <w:rFonts w:ascii="Arial" w:hAnsi="Arial" w:cs="Arial"/>
                <w:b/>
                <w:lang w:val="cs-CZ" w:eastAsia="ar-SA"/>
              </w:rPr>
              <w:t>Zápis k povinné školní docházce</w:t>
            </w:r>
          </w:p>
        </w:tc>
      </w:tr>
      <w:tr w:rsidR="00855396" w:rsidRPr="007F534D" w14:paraId="1E413F1F" w14:textId="77777777" w:rsidTr="00842E8D">
        <w:tc>
          <w:tcPr>
            <w:tcW w:w="2303" w:type="dxa"/>
          </w:tcPr>
          <w:p w14:paraId="33B43DF1" w14:textId="77777777" w:rsidR="00855396" w:rsidRPr="00B87480" w:rsidRDefault="00855396" w:rsidP="00855396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Počet prvních tříd</w:t>
            </w:r>
          </w:p>
        </w:tc>
        <w:tc>
          <w:tcPr>
            <w:tcW w:w="2303" w:type="dxa"/>
          </w:tcPr>
          <w:p w14:paraId="24B90F3C" w14:textId="723C492C" w:rsidR="00855396" w:rsidRPr="00B87480" w:rsidRDefault="00855396" w:rsidP="00855396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Počet dětí přijatých do prvního ročníku</w:t>
            </w:r>
            <w:r w:rsidR="00762FC9" w:rsidRPr="00B87480">
              <w:rPr>
                <w:rFonts w:ascii="Arial" w:hAnsi="Arial" w:cs="Arial"/>
                <w:lang w:val="cs-CZ" w:eastAsia="ar-SA"/>
              </w:rPr>
              <w:t>/počet žádostí</w:t>
            </w:r>
          </w:p>
        </w:tc>
        <w:tc>
          <w:tcPr>
            <w:tcW w:w="2303" w:type="dxa"/>
          </w:tcPr>
          <w:p w14:paraId="6A8A2B9D" w14:textId="77777777" w:rsidR="00855396" w:rsidRPr="00B87480" w:rsidRDefault="00855396" w:rsidP="00855396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 xml:space="preserve">Z toho dětí starších </w:t>
            </w:r>
            <w:proofErr w:type="gramStart"/>
            <w:r w:rsidRPr="00B87480">
              <w:rPr>
                <w:rFonts w:ascii="Arial" w:hAnsi="Arial" w:cs="Arial"/>
                <w:lang w:val="cs-CZ" w:eastAsia="ar-SA"/>
              </w:rPr>
              <w:t>6ti</w:t>
            </w:r>
            <w:proofErr w:type="gramEnd"/>
            <w:r w:rsidRPr="00B87480">
              <w:rPr>
                <w:rFonts w:ascii="Arial" w:hAnsi="Arial" w:cs="Arial"/>
                <w:lang w:val="cs-CZ" w:eastAsia="ar-SA"/>
              </w:rPr>
              <w:t xml:space="preserve"> let (nástup po odkladu)</w:t>
            </w:r>
          </w:p>
        </w:tc>
        <w:tc>
          <w:tcPr>
            <w:tcW w:w="2303" w:type="dxa"/>
          </w:tcPr>
          <w:p w14:paraId="51B8166D" w14:textId="1F8E7531" w:rsidR="00855396" w:rsidRPr="00B87480" w:rsidRDefault="00855396" w:rsidP="00855396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 xml:space="preserve">Počet odkladů pro školní rok </w:t>
            </w:r>
            <w:r w:rsidR="00762FC9" w:rsidRPr="00B87480">
              <w:rPr>
                <w:rFonts w:ascii="Arial" w:hAnsi="Arial" w:cs="Arial"/>
                <w:lang w:val="cs-CZ" w:eastAsia="ar-SA"/>
              </w:rPr>
              <w:t>202</w:t>
            </w:r>
            <w:r w:rsidR="00820CCB">
              <w:rPr>
                <w:rFonts w:ascii="Arial" w:hAnsi="Arial" w:cs="Arial"/>
                <w:lang w:val="cs-CZ" w:eastAsia="ar-SA"/>
              </w:rPr>
              <w:t>4</w:t>
            </w:r>
            <w:r w:rsidR="00762FC9" w:rsidRPr="00B87480">
              <w:rPr>
                <w:rFonts w:ascii="Arial" w:hAnsi="Arial" w:cs="Arial"/>
                <w:lang w:val="cs-CZ" w:eastAsia="ar-SA"/>
              </w:rPr>
              <w:t>/202</w:t>
            </w:r>
            <w:r w:rsidR="00820CCB">
              <w:rPr>
                <w:rFonts w:ascii="Arial" w:hAnsi="Arial" w:cs="Arial"/>
                <w:lang w:val="cs-CZ" w:eastAsia="ar-SA"/>
              </w:rPr>
              <w:t>5</w:t>
            </w:r>
          </w:p>
        </w:tc>
      </w:tr>
      <w:tr w:rsidR="00855396" w:rsidRPr="00B87480" w14:paraId="4D76F39D" w14:textId="77777777" w:rsidTr="00842E8D">
        <w:tc>
          <w:tcPr>
            <w:tcW w:w="2303" w:type="dxa"/>
          </w:tcPr>
          <w:p w14:paraId="481F54D7" w14:textId="77777777" w:rsidR="00855396" w:rsidRPr="00B87480" w:rsidRDefault="00855396" w:rsidP="00855396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1</w:t>
            </w:r>
          </w:p>
        </w:tc>
        <w:tc>
          <w:tcPr>
            <w:tcW w:w="2303" w:type="dxa"/>
          </w:tcPr>
          <w:p w14:paraId="75068801" w14:textId="151CFEE0" w:rsidR="00855396" w:rsidRPr="00B87480" w:rsidRDefault="00820CCB" w:rsidP="00855396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0</w:t>
            </w:r>
          </w:p>
        </w:tc>
        <w:tc>
          <w:tcPr>
            <w:tcW w:w="2303" w:type="dxa"/>
          </w:tcPr>
          <w:p w14:paraId="169C8EA5" w14:textId="16E6360C" w:rsidR="00855396" w:rsidRPr="00B87480" w:rsidRDefault="0088292F" w:rsidP="00855396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0</w:t>
            </w:r>
          </w:p>
        </w:tc>
        <w:tc>
          <w:tcPr>
            <w:tcW w:w="2303" w:type="dxa"/>
          </w:tcPr>
          <w:p w14:paraId="0F190239" w14:textId="491A1970" w:rsidR="00855396" w:rsidRPr="00B87480" w:rsidRDefault="0088292F" w:rsidP="00855396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0</w:t>
            </w:r>
          </w:p>
        </w:tc>
      </w:tr>
      <w:tr w:rsidR="00855396" w:rsidRPr="00EB4FDE" w14:paraId="2D5C8490" w14:textId="77777777" w:rsidTr="00842E8D">
        <w:tc>
          <w:tcPr>
            <w:tcW w:w="9212" w:type="dxa"/>
            <w:gridSpan w:val="4"/>
          </w:tcPr>
          <w:p w14:paraId="676C9CA2" w14:textId="77777777" w:rsidR="00855396" w:rsidRPr="00B87480" w:rsidRDefault="00855396" w:rsidP="00855396">
            <w:pPr>
              <w:rPr>
                <w:rFonts w:ascii="Arial" w:hAnsi="Arial" w:cs="Arial"/>
                <w:lang w:val="cs-CZ" w:eastAsia="ar-SA"/>
              </w:rPr>
            </w:pPr>
          </w:p>
          <w:p w14:paraId="4CC1E172" w14:textId="51A82285" w:rsidR="00855396" w:rsidRPr="00B87480" w:rsidRDefault="00855396" w:rsidP="00855396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 xml:space="preserve">Komentář:  Zápis byl proveden </w:t>
            </w:r>
            <w:r w:rsidR="00762FC9" w:rsidRPr="00B87480">
              <w:rPr>
                <w:rFonts w:ascii="Arial" w:hAnsi="Arial" w:cs="Arial"/>
                <w:lang w:val="cs-CZ" w:eastAsia="ar-SA"/>
              </w:rPr>
              <w:t>z</w:t>
            </w:r>
            <w:r w:rsidR="006C4553">
              <w:rPr>
                <w:rFonts w:ascii="Arial" w:hAnsi="Arial" w:cs="Arial"/>
                <w:lang w:val="cs-CZ" w:eastAsia="ar-SA"/>
              </w:rPr>
              <w:t>a</w:t>
            </w:r>
            <w:r w:rsidR="00762FC9" w:rsidRPr="00B87480">
              <w:rPr>
                <w:rFonts w:ascii="Arial" w:hAnsi="Arial" w:cs="Arial"/>
                <w:lang w:val="cs-CZ" w:eastAsia="ar-SA"/>
              </w:rPr>
              <w:t xml:space="preserve"> přítomnosti dětí/žáků</w:t>
            </w:r>
            <w:r w:rsidR="006C4553">
              <w:rPr>
                <w:rFonts w:ascii="Arial" w:hAnsi="Arial" w:cs="Arial"/>
                <w:lang w:val="cs-CZ" w:eastAsia="ar-SA"/>
              </w:rPr>
              <w:t>.</w:t>
            </w:r>
          </w:p>
          <w:p w14:paraId="44F2B026" w14:textId="77777777" w:rsidR="00855396" w:rsidRPr="00B87480" w:rsidRDefault="00855396" w:rsidP="00855396">
            <w:pPr>
              <w:rPr>
                <w:rFonts w:ascii="Arial" w:hAnsi="Arial" w:cs="Arial"/>
                <w:lang w:val="cs-CZ" w:eastAsia="ar-SA"/>
              </w:rPr>
            </w:pPr>
          </w:p>
        </w:tc>
      </w:tr>
      <w:tr w:rsidR="00762FC9" w:rsidRPr="00EB4FDE" w14:paraId="07988318" w14:textId="77777777" w:rsidTr="00842E8D">
        <w:tc>
          <w:tcPr>
            <w:tcW w:w="9212" w:type="dxa"/>
            <w:gridSpan w:val="4"/>
          </w:tcPr>
          <w:p w14:paraId="6212D594" w14:textId="2C1390BF" w:rsidR="00762FC9" w:rsidRPr="00B87480" w:rsidRDefault="00762FC9" w:rsidP="00855396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Počet žáků, kteří ukončili I. stupeň ZŠ</w:t>
            </w:r>
            <w:r w:rsidRPr="00B87480">
              <w:rPr>
                <w:rFonts w:ascii="Arial" w:hAnsi="Arial" w:cs="Arial"/>
                <w:lang w:val="cs-CZ" w:eastAsia="ar-SA"/>
              </w:rPr>
              <w:tab/>
            </w:r>
            <w:r w:rsidR="00820CCB">
              <w:rPr>
                <w:rFonts w:ascii="Arial" w:hAnsi="Arial" w:cs="Arial"/>
                <w:lang w:val="cs-CZ" w:eastAsia="ar-SA"/>
              </w:rPr>
              <w:t>4</w:t>
            </w:r>
          </w:p>
        </w:tc>
      </w:tr>
    </w:tbl>
    <w:p w14:paraId="44F4D9C8" w14:textId="74C7D702" w:rsidR="00855396" w:rsidRPr="00B87480" w:rsidRDefault="00855396" w:rsidP="00855396">
      <w:pPr>
        <w:rPr>
          <w:rFonts w:ascii="Arial" w:hAnsi="Arial" w:cs="Arial"/>
          <w:lang w:val="cs-CZ" w:eastAsia="ar-SA"/>
        </w:rPr>
      </w:pPr>
    </w:p>
    <w:p w14:paraId="3190604A" w14:textId="0ACAB467" w:rsidR="00762FC9" w:rsidRPr="00B87480" w:rsidRDefault="00762FC9" w:rsidP="00855396">
      <w:pPr>
        <w:rPr>
          <w:rFonts w:ascii="Arial" w:hAnsi="Arial" w:cs="Arial"/>
          <w:lang w:val="cs-CZ" w:eastAsia="ar-SA"/>
        </w:rPr>
      </w:pPr>
    </w:p>
    <w:p w14:paraId="1D778BC4" w14:textId="77777777" w:rsidR="00762FC9" w:rsidRPr="00B87480" w:rsidRDefault="00762FC9" w:rsidP="00855396">
      <w:pPr>
        <w:rPr>
          <w:rFonts w:ascii="Arial" w:hAnsi="Arial" w:cs="Arial"/>
          <w:lang w:val="cs-CZ" w:eastAsia="ar-SA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762FC9" w:rsidRPr="007F534D" w14:paraId="6B1E0134" w14:textId="77777777" w:rsidTr="00842E8D">
        <w:tc>
          <w:tcPr>
            <w:tcW w:w="9212" w:type="dxa"/>
            <w:gridSpan w:val="4"/>
          </w:tcPr>
          <w:p w14:paraId="6DDDA55E" w14:textId="252F7393" w:rsidR="00762FC9" w:rsidRPr="00B87480" w:rsidRDefault="00762FC9" w:rsidP="00842E8D">
            <w:pPr>
              <w:rPr>
                <w:rFonts w:ascii="Arial" w:hAnsi="Arial" w:cs="Arial"/>
                <w:b/>
                <w:lang w:val="cs-CZ" w:eastAsia="ar-SA"/>
              </w:rPr>
            </w:pPr>
            <w:r w:rsidRPr="00B87480">
              <w:rPr>
                <w:rFonts w:ascii="Arial" w:hAnsi="Arial" w:cs="Arial"/>
                <w:b/>
                <w:lang w:val="cs-CZ" w:eastAsia="ar-SA"/>
              </w:rPr>
              <w:t>Zápis k předškolní školní docházce</w:t>
            </w:r>
          </w:p>
        </w:tc>
      </w:tr>
      <w:tr w:rsidR="00762FC9" w:rsidRPr="00B87480" w14:paraId="362CFE76" w14:textId="77777777" w:rsidTr="00842E8D">
        <w:trPr>
          <w:gridAfter w:val="1"/>
          <w:wAfter w:w="2303" w:type="dxa"/>
        </w:trPr>
        <w:tc>
          <w:tcPr>
            <w:tcW w:w="2303" w:type="dxa"/>
          </w:tcPr>
          <w:p w14:paraId="7921240B" w14:textId="232081DA" w:rsidR="00762FC9" w:rsidRPr="00B87480" w:rsidRDefault="00762FC9" w:rsidP="00842E8D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Počet tříd MŠ</w:t>
            </w:r>
          </w:p>
        </w:tc>
        <w:tc>
          <w:tcPr>
            <w:tcW w:w="2303" w:type="dxa"/>
          </w:tcPr>
          <w:p w14:paraId="0770B974" w14:textId="711D22EA" w:rsidR="00762FC9" w:rsidRPr="00B87480" w:rsidRDefault="00762FC9" w:rsidP="00842E8D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Počet dětí přijatých do MŠ</w:t>
            </w:r>
          </w:p>
        </w:tc>
        <w:tc>
          <w:tcPr>
            <w:tcW w:w="2303" w:type="dxa"/>
          </w:tcPr>
          <w:p w14:paraId="0A874992" w14:textId="3FAF5051" w:rsidR="00762FC9" w:rsidRPr="00B87480" w:rsidRDefault="00762FC9" w:rsidP="00842E8D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Z toho dětí předškoláků</w:t>
            </w:r>
          </w:p>
        </w:tc>
      </w:tr>
      <w:tr w:rsidR="00762FC9" w:rsidRPr="00B87480" w14:paraId="6DB8C7B1" w14:textId="77777777" w:rsidTr="00842E8D">
        <w:trPr>
          <w:gridAfter w:val="1"/>
          <w:wAfter w:w="2303" w:type="dxa"/>
        </w:trPr>
        <w:tc>
          <w:tcPr>
            <w:tcW w:w="2303" w:type="dxa"/>
          </w:tcPr>
          <w:p w14:paraId="772ABDD9" w14:textId="5B042DB8" w:rsidR="00762FC9" w:rsidRPr="00B87480" w:rsidRDefault="00762FC9" w:rsidP="00842E8D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2</w:t>
            </w:r>
          </w:p>
        </w:tc>
        <w:tc>
          <w:tcPr>
            <w:tcW w:w="2303" w:type="dxa"/>
          </w:tcPr>
          <w:p w14:paraId="3DC21B87" w14:textId="4F7912D5" w:rsidR="00762FC9" w:rsidRPr="00B87480" w:rsidRDefault="00F21E91" w:rsidP="00842E8D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12</w:t>
            </w:r>
          </w:p>
        </w:tc>
        <w:tc>
          <w:tcPr>
            <w:tcW w:w="2303" w:type="dxa"/>
          </w:tcPr>
          <w:p w14:paraId="5AA6E0E2" w14:textId="2B5D7DC7" w:rsidR="00762FC9" w:rsidRPr="00B87480" w:rsidRDefault="00820CCB" w:rsidP="00842E8D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4</w:t>
            </w:r>
          </w:p>
        </w:tc>
      </w:tr>
      <w:tr w:rsidR="00762FC9" w:rsidRPr="00EB4FDE" w14:paraId="6072E323" w14:textId="77777777" w:rsidTr="00842E8D">
        <w:tc>
          <w:tcPr>
            <w:tcW w:w="9212" w:type="dxa"/>
            <w:gridSpan w:val="4"/>
          </w:tcPr>
          <w:p w14:paraId="5C62A172" w14:textId="65422A85" w:rsidR="00762FC9" w:rsidRPr="00B87480" w:rsidRDefault="00FE5C48" w:rsidP="00842E8D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4</w:t>
            </w:r>
          </w:p>
          <w:p w14:paraId="4ED870F9" w14:textId="77777777" w:rsidR="00762FC9" w:rsidRPr="00B87480" w:rsidRDefault="00762FC9" w:rsidP="00842E8D">
            <w:pPr>
              <w:rPr>
                <w:rFonts w:ascii="Arial" w:hAnsi="Arial" w:cs="Arial"/>
                <w:lang w:val="cs-CZ" w:eastAsia="ar-SA"/>
              </w:rPr>
            </w:pPr>
          </w:p>
        </w:tc>
      </w:tr>
    </w:tbl>
    <w:p w14:paraId="317B9A5D" w14:textId="410B8C3E" w:rsidR="00762FC9" w:rsidRPr="00B87480" w:rsidRDefault="00762FC9" w:rsidP="00855396">
      <w:pPr>
        <w:rPr>
          <w:rFonts w:ascii="Arial" w:hAnsi="Arial" w:cs="Arial"/>
          <w:lang w:val="cs-CZ" w:eastAsia="ar-SA"/>
        </w:rPr>
      </w:pPr>
    </w:p>
    <w:p w14:paraId="730FF618" w14:textId="564A1887" w:rsidR="00762FC9" w:rsidRPr="00B87480" w:rsidRDefault="00762FC9">
      <w:pPr>
        <w:widowControl/>
        <w:suppressAutoHyphens w:val="0"/>
        <w:rPr>
          <w:rFonts w:ascii="Arial" w:hAnsi="Arial" w:cs="Arial"/>
          <w:lang w:val="cs-CZ" w:eastAsia="ar-SA"/>
        </w:rPr>
      </w:pPr>
    </w:p>
    <w:p w14:paraId="15B44D70" w14:textId="557DAB44" w:rsidR="00762FC9" w:rsidRPr="00B87480" w:rsidRDefault="00762FC9" w:rsidP="00762FC9">
      <w:pPr>
        <w:pStyle w:val="Nadpis1"/>
        <w:rPr>
          <w:lang w:bidi="en-US"/>
        </w:rPr>
      </w:pPr>
      <w:bookmarkStart w:id="7" w:name="_Toc64445670"/>
      <w:r w:rsidRPr="00B87480">
        <w:rPr>
          <w:lang w:bidi="en-US"/>
        </w:rPr>
        <w:t>údaje o výsledcích vzdělávání žáků</w:t>
      </w:r>
      <w:bookmarkEnd w:id="7"/>
    </w:p>
    <w:p w14:paraId="51203947" w14:textId="5C423002" w:rsidR="00762FC9" w:rsidRPr="00B87480" w:rsidRDefault="00762FC9" w:rsidP="00762FC9">
      <w:pPr>
        <w:rPr>
          <w:rFonts w:ascii="Arial" w:hAnsi="Arial" w:cs="Arial"/>
          <w:lang w:val="cs-CZ" w:eastAsia="ar-SA"/>
        </w:rPr>
      </w:pPr>
    </w:p>
    <w:p w14:paraId="2C20FDB0" w14:textId="12F433B0" w:rsidR="00EF3988" w:rsidRPr="00B87480" w:rsidRDefault="00EF3988" w:rsidP="00EF3988">
      <w:pPr>
        <w:rPr>
          <w:rFonts w:ascii="Arial" w:hAnsi="Arial" w:cs="Arial"/>
          <w:b/>
          <w:lang w:val="cs-CZ" w:eastAsia="ar-SA"/>
        </w:rPr>
      </w:pPr>
      <w:r w:rsidRPr="00B87480">
        <w:rPr>
          <w:rFonts w:ascii="Arial" w:hAnsi="Arial" w:cs="Arial"/>
          <w:b/>
          <w:lang w:val="cs-CZ" w:eastAsia="ar-SA"/>
        </w:rPr>
        <w:t>Přehled o prospěchu (k 30.</w:t>
      </w:r>
      <w:r w:rsidR="008960D1">
        <w:rPr>
          <w:rFonts w:ascii="Arial" w:hAnsi="Arial" w:cs="Arial"/>
          <w:b/>
          <w:lang w:val="cs-CZ" w:eastAsia="ar-SA"/>
        </w:rPr>
        <w:t xml:space="preserve"> </w:t>
      </w:r>
      <w:r w:rsidRPr="00B87480">
        <w:rPr>
          <w:rFonts w:ascii="Arial" w:hAnsi="Arial" w:cs="Arial"/>
          <w:b/>
          <w:lang w:val="cs-CZ" w:eastAsia="ar-SA"/>
        </w:rPr>
        <w:t>6.</w:t>
      </w:r>
      <w:r w:rsidR="008960D1">
        <w:rPr>
          <w:rFonts w:ascii="Arial" w:hAnsi="Arial" w:cs="Arial"/>
          <w:b/>
          <w:lang w:val="cs-CZ" w:eastAsia="ar-SA"/>
        </w:rPr>
        <w:t xml:space="preserve"> </w:t>
      </w:r>
      <w:r w:rsidRPr="00B87480">
        <w:rPr>
          <w:rFonts w:ascii="Arial" w:hAnsi="Arial" w:cs="Arial"/>
          <w:b/>
          <w:lang w:val="cs-CZ" w:eastAsia="ar-SA"/>
        </w:rPr>
        <w:t>202</w:t>
      </w:r>
      <w:r w:rsidR="00624189">
        <w:rPr>
          <w:rFonts w:ascii="Arial" w:hAnsi="Arial" w:cs="Arial"/>
          <w:b/>
          <w:lang w:val="cs-CZ" w:eastAsia="ar-SA"/>
        </w:rPr>
        <w:t>5</w:t>
      </w:r>
      <w:r w:rsidRPr="00B87480">
        <w:rPr>
          <w:rFonts w:ascii="Arial" w:hAnsi="Arial" w:cs="Arial"/>
          <w:b/>
          <w:lang w:val="cs-CZ" w:eastAsia="ar-SA"/>
        </w:rPr>
        <w:t>)</w:t>
      </w:r>
    </w:p>
    <w:p w14:paraId="08B12182" w14:textId="77777777" w:rsidR="00EF3988" w:rsidRPr="00B87480" w:rsidRDefault="00EF3988" w:rsidP="00EF3988">
      <w:pPr>
        <w:rPr>
          <w:rFonts w:ascii="Arial" w:hAnsi="Arial" w:cs="Arial"/>
          <w:b/>
          <w:lang w:val="cs-CZ" w:eastAsia="ar-SA"/>
        </w:rPr>
      </w:pPr>
    </w:p>
    <w:tbl>
      <w:tblPr>
        <w:tblW w:w="6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6"/>
        <w:gridCol w:w="864"/>
        <w:gridCol w:w="1260"/>
        <w:gridCol w:w="1347"/>
        <w:gridCol w:w="1440"/>
      </w:tblGrid>
      <w:tr w:rsidR="00EF3988" w:rsidRPr="00B87480" w14:paraId="6975C712" w14:textId="77777777" w:rsidTr="00EF3988">
        <w:trPr>
          <w:cantSplit/>
          <w:jc w:val="center"/>
        </w:trPr>
        <w:tc>
          <w:tcPr>
            <w:tcW w:w="1366" w:type="dxa"/>
          </w:tcPr>
          <w:p w14:paraId="0E5F202B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Ročník</w:t>
            </w:r>
          </w:p>
        </w:tc>
        <w:tc>
          <w:tcPr>
            <w:tcW w:w="864" w:type="dxa"/>
          </w:tcPr>
          <w:p w14:paraId="7261BDFA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Počet žáků</w:t>
            </w:r>
          </w:p>
        </w:tc>
        <w:tc>
          <w:tcPr>
            <w:tcW w:w="1260" w:type="dxa"/>
          </w:tcPr>
          <w:p w14:paraId="2AC20E0B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proofErr w:type="gramStart"/>
            <w:r w:rsidRPr="00B87480">
              <w:rPr>
                <w:rFonts w:ascii="Arial" w:hAnsi="Arial" w:cs="Arial"/>
                <w:lang w:val="cs-CZ" w:eastAsia="ar-SA"/>
              </w:rPr>
              <w:t>Prospělo</w:t>
            </w:r>
            <w:proofErr w:type="gramEnd"/>
            <w:r w:rsidRPr="00B87480">
              <w:rPr>
                <w:rFonts w:ascii="Arial" w:hAnsi="Arial" w:cs="Arial"/>
                <w:lang w:val="cs-CZ" w:eastAsia="ar-SA"/>
              </w:rPr>
              <w:t xml:space="preserve"> s </w:t>
            </w:r>
            <w:proofErr w:type="spellStart"/>
            <w:proofErr w:type="gramStart"/>
            <w:r w:rsidRPr="00B87480">
              <w:rPr>
                <w:rFonts w:ascii="Arial" w:hAnsi="Arial" w:cs="Arial"/>
                <w:lang w:val="cs-CZ" w:eastAsia="ar-SA"/>
              </w:rPr>
              <w:t>vyznam</w:t>
            </w:r>
            <w:proofErr w:type="spellEnd"/>
            <w:proofErr w:type="gramEnd"/>
            <w:r w:rsidRPr="00B87480">
              <w:rPr>
                <w:rFonts w:ascii="Arial" w:hAnsi="Arial" w:cs="Arial"/>
                <w:lang w:val="cs-CZ" w:eastAsia="ar-SA"/>
              </w:rPr>
              <w:t>.</w:t>
            </w:r>
          </w:p>
        </w:tc>
        <w:tc>
          <w:tcPr>
            <w:tcW w:w="1347" w:type="dxa"/>
          </w:tcPr>
          <w:p w14:paraId="71A176F6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Prospělo</w:t>
            </w:r>
          </w:p>
          <w:p w14:paraId="5A5DB9B2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</w:p>
        </w:tc>
        <w:tc>
          <w:tcPr>
            <w:tcW w:w="1440" w:type="dxa"/>
          </w:tcPr>
          <w:p w14:paraId="58A9C518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Neprospělo</w:t>
            </w:r>
          </w:p>
        </w:tc>
      </w:tr>
      <w:tr w:rsidR="00EF3988" w:rsidRPr="00B87480" w14:paraId="79E3AA11" w14:textId="77777777" w:rsidTr="00EF3988">
        <w:trPr>
          <w:cantSplit/>
          <w:jc w:val="center"/>
        </w:trPr>
        <w:tc>
          <w:tcPr>
            <w:tcW w:w="1366" w:type="dxa"/>
          </w:tcPr>
          <w:p w14:paraId="6662F93E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1.</w:t>
            </w:r>
          </w:p>
        </w:tc>
        <w:tc>
          <w:tcPr>
            <w:tcW w:w="864" w:type="dxa"/>
          </w:tcPr>
          <w:p w14:paraId="7E00BB74" w14:textId="244D4A73" w:rsidR="00EF3988" w:rsidRPr="00B87480" w:rsidRDefault="00342E89" w:rsidP="00EF3988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0</w:t>
            </w:r>
          </w:p>
        </w:tc>
        <w:tc>
          <w:tcPr>
            <w:tcW w:w="1260" w:type="dxa"/>
          </w:tcPr>
          <w:p w14:paraId="7D243B9C" w14:textId="3061F284" w:rsidR="00EF3988" w:rsidRPr="00B87480" w:rsidRDefault="00342E89" w:rsidP="00EF3988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0</w:t>
            </w:r>
          </w:p>
        </w:tc>
        <w:tc>
          <w:tcPr>
            <w:tcW w:w="1347" w:type="dxa"/>
          </w:tcPr>
          <w:p w14:paraId="720FD438" w14:textId="24694B5D" w:rsidR="00EF3988" w:rsidRPr="00B87480" w:rsidRDefault="00342E89" w:rsidP="00EF3988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0</w:t>
            </w:r>
          </w:p>
        </w:tc>
        <w:tc>
          <w:tcPr>
            <w:tcW w:w="1440" w:type="dxa"/>
          </w:tcPr>
          <w:p w14:paraId="644D4E9E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</w:tr>
      <w:tr w:rsidR="00EF3988" w:rsidRPr="00B87480" w14:paraId="4A1DF1E5" w14:textId="77777777" w:rsidTr="00EF3988">
        <w:trPr>
          <w:cantSplit/>
          <w:jc w:val="center"/>
        </w:trPr>
        <w:tc>
          <w:tcPr>
            <w:tcW w:w="1366" w:type="dxa"/>
          </w:tcPr>
          <w:p w14:paraId="2E00379A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2.</w:t>
            </w:r>
          </w:p>
        </w:tc>
        <w:tc>
          <w:tcPr>
            <w:tcW w:w="864" w:type="dxa"/>
          </w:tcPr>
          <w:p w14:paraId="5961D84D" w14:textId="3B558265" w:rsidR="00EF3988" w:rsidRPr="00B87480" w:rsidRDefault="00980ACC" w:rsidP="00EF3988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5</w:t>
            </w:r>
          </w:p>
        </w:tc>
        <w:tc>
          <w:tcPr>
            <w:tcW w:w="1260" w:type="dxa"/>
          </w:tcPr>
          <w:p w14:paraId="19B3D525" w14:textId="7B394219" w:rsidR="00EF3988" w:rsidRPr="00B87480" w:rsidRDefault="00980ACC" w:rsidP="00EF3988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4</w:t>
            </w:r>
          </w:p>
        </w:tc>
        <w:tc>
          <w:tcPr>
            <w:tcW w:w="1347" w:type="dxa"/>
          </w:tcPr>
          <w:p w14:paraId="2304B7BF" w14:textId="48674A55" w:rsidR="00EF3988" w:rsidRPr="00B87480" w:rsidRDefault="00980ACC" w:rsidP="00EF3988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1</w:t>
            </w:r>
          </w:p>
        </w:tc>
        <w:tc>
          <w:tcPr>
            <w:tcW w:w="1440" w:type="dxa"/>
          </w:tcPr>
          <w:p w14:paraId="0709E2EC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</w:tr>
      <w:tr w:rsidR="00EF3988" w:rsidRPr="00B87480" w14:paraId="112C90C2" w14:textId="77777777" w:rsidTr="00EF3988">
        <w:trPr>
          <w:cantSplit/>
          <w:jc w:val="center"/>
        </w:trPr>
        <w:tc>
          <w:tcPr>
            <w:tcW w:w="1366" w:type="dxa"/>
          </w:tcPr>
          <w:p w14:paraId="79D5B1CF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3.</w:t>
            </w:r>
          </w:p>
        </w:tc>
        <w:tc>
          <w:tcPr>
            <w:tcW w:w="864" w:type="dxa"/>
          </w:tcPr>
          <w:p w14:paraId="16134751" w14:textId="20C9497F" w:rsidR="00EF3988" w:rsidRPr="00B87480" w:rsidRDefault="00980ACC" w:rsidP="00EF3988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7</w:t>
            </w:r>
          </w:p>
        </w:tc>
        <w:tc>
          <w:tcPr>
            <w:tcW w:w="1260" w:type="dxa"/>
          </w:tcPr>
          <w:p w14:paraId="7CA39E4D" w14:textId="7D847FDF" w:rsidR="00EF3988" w:rsidRPr="00B87480" w:rsidRDefault="00980ACC" w:rsidP="00EF3988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6</w:t>
            </w:r>
          </w:p>
        </w:tc>
        <w:tc>
          <w:tcPr>
            <w:tcW w:w="1347" w:type="dxa"/>
          </w:tcPr>
          <w:p w14:paraId="2BFCF2CD" w14:textId="00B54DAD" w:rsidR="00EF3988" w:rsidRPr="00B87480" w:rsidRDefault="00980ACC" w:rsidP="00EF3988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1</w:t>
            </w:r>
          </w:p>
        </w:tc>
        <w:tc>
          <w:tcPr>
            <w:tcW w:w="1440" w:type="dxa"/>
          </w:tcPr>
          <w:p w14:paraId="21FB5BA5" w14:textId="192869AE" w:rsidR="00EF3988" w:rsidRPr="00B87480" w:rsidRDefault="007F439D" w:rsidP="00EF3988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-</w:t>
            </w:r>
          </w:p>
        </w:tc>
      </w:tr>
      <w:tr w:rsidR="00EF3988" w:rsidRPr="00B87480" w14:paraId="0D19FF11" w14:textId="77777777" w:rsidTr="00EF3988">
        <w:trPr>
          <w:cantSplit/>
          <w:trHeight w:val="317"/>
          <w:jc w:val="center"/>
        </w:trPr>
        <w:tc>
          <w:tcPr>
            <w:tcW w:w="1366" w:type="dxa"/>
          </w:tcPr>
          <w:p w14:paraId="75BA2F20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4.</w:t>
            </w:r>
          </w:p>
        </w:tc>
        <w:tc>
          <w:tcPr>
            <w:tcW w:w="864" w:type="dxa"/>
          </w:tcPr>
          <w:p w14:paraId="02AED7DD" w14:textId="330D3368" w:rsidR="00EF3988" w:rsidRPr="00B87480" w:rsidRDefault="009A0B9E" w:rsidP="00EF3988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4</w:t>
            </w:r>
          </w:p>
        </w:tc>
        <w:tc>
          <w:tcPr>
            <w:tcW w:w="1260" w:type="dxa"/>
          </w:tcPr>
          <w:p w14:paraId="089BE8DE" w14:textId="0D338C3B" w:rsidR="00EF3988" w:rsidRPr="00B87480" w:rsidRDefault="009A0B9E" w:rsidP="00EF3988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3</w:t>
            </w:r>
          </w:p>
        </w:tc>
        <w:tc>
          <w:tcPr>
            <w:tcW w:w="1347" w:type="dxa"/>
          </w:tcPr>
          <w:p w14:paraId="60414D3D" w14:textId="0602F6EC" w:rsidR="00EF3988" w:rsidRPr="00B87480" w:rsidRDefault="009A0B9E" w:rsidP="00EF3988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1</w:t>
            </w:r>
          </w:p>
        </w:tc>
        <w:tc>
          <w:tcPr>
            <w:tcW w:w="1440" w:type="dxa"/>
          </w:tcPr>
          <w:p w14:paraId="443CFDA9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</w:tr>
      <w:tr w:rsidR="00EF3988" w:rsidRPr="00B87480" w14:paraId="125267F0" w14:textId="77777777" w:rsidTr="00EF3988">
        <w:trPr>
          <w:cantSplit/>
          <w:jc w:val="center"/>
        </w:trPr>
        <w:tc>
          <w:tcPr>
            <w:tcW w:w="1366" w:type="dxa"/>
          </w:tcPr>
          <w:p w14:paraId="395ADC5C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5.</w:t>
            </w:r>
          </w:p>
        </w:tc>
        <w:tc>
          <w:tcPr>
            <w:tcW w:w="864" w:type="dxa"/>
          </w:tcPr>
          <w:p w14:paraId="6DC47D33" w14:textId="48D14ECF" w:rsidR="00EF3988" w:rsidRPr="00B87480" w:rsidRDefault="00980ACC" w:rsidP="00EF3988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6</w:t>
            </w:r>
          </w:p>
        </w:tc>
        <w:tc>
          <w:tcPr>
            <w:tcW w:w="1260" w:type="dxa"/>
          </w:tcPr>
          <w:p w14:paraId="26040E2E" w14:textId="49CDFA04" w:rsidR="00EF3988" w:rsidRPr="00B87480" w:rsidRDefault="00980ACC" w:rsidP="00EF3988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4</w:t>
            </w:r>
          </w:p>
        </w:tc>
        <w:tc>
          <w:tcPr>
            <w:tcW w:w="1347" w:type="dxa"/>
          </w:tcPr>
          <w:p w14:paraId="04A0CFE9" w14:textId="0FB824ED" w:rsidR="00EF3988" w:rsidRPr="00B87480" w:rsidRDefault="00980ACC" w:rsidP="00EF3988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2</w:t>
            </w:r>
          </w:p>
        </w:tc>
        <w:tc>
          <w:tcPr>
            <w:tcW w:w="1440" w:type="dxa"/>
          </w:tcPr>
          <w:p w14:paraId="2854BEEA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</w:tr>
      <w:tr w:rsidR="00EF3988" w:rsidRPr="00B87480" w14:paraId="35D3BCB8" w14:textId="77777777" w:rsidTr="00EF3988">
        <w:trPr>
          <w:cantSplit/>
          <w:jc w:val="center"/>
        </w:trPr>
        <w:tc>
          <w:tcPr>
            <w:tcW w:w="1366" w:type="dxa"/>
          </w:tcPr>
          <w:p w14:paraId="7E6A1356" w14:textId="77777777" w:rsidR="00EF3988" w:rsidRPr="00B87480" w:rsidRDefault="00EF3988" w:rsidP="00EF3988">
            <w:pPr>
              <w:rPr>
                <w:rFonts w:ascii="Arial" w:hAnsi="Arial" w:cs="Arial"/>
                <w:b/>
                <w:lang w:val="cs-CZ" w:eastAsia="ar-SA"/>
              </w:rPr>
            </w:pPr>
            <w:r w:rsidRPr="00B87480">
              <w:rPr>
                <w:rFonts w:ascii="Arial" w:hAnsi="Arial" w:cs="Arial"/>
                <w:b/>
                <w:lang w:val="cs-CZ" w:eastAsia="ar-SA"/>
              </w:rPr>
              <w:t>I. stupeň ZŠ celkem</w:t>
            </w:r>
          </w:p>
        </w:tc>
        <w:tc>
          <w:tcPr>
            <w:tcW w:w="864" w:type="dxa"/>
          </w:tcPr>
          <w:p w14:paraId="4674D070" w14:textId="1739ABBA" w:rsidR="00EF3988" w:rsidRPr="00B87480" w:rsidRDefault="00FE5C48" w:rsidP="00EF3988">
            <w:pPr>
              <w:rPr>
                <w:rFonts w:ascii="Arial" w:hAnsi="Arial" w:cs="Arial"/>
                <w:b/>
                <w:lang w:val="cs-CZ" w:eastAsia="ar-SA"/>
              </w:rPr>
            </w:pPr>
            <w:r>
              <w:rPr>
                <w:rFonts w:ascii="Arial" w:hAnsi="Arial" w:cs="Arial"/>
                <w:b/>
                <w:lang w:val="cs-CZ" w:eastAsia="ar-SA"/>
              </w:rPr>
              <w:t>22</w:t>
            </w:r>
          </w:p>
        </w:tc>
        <w:tc>
          <w:tcPr>
            <w:tcW w:w="1260" w:type="dxa"/>
          </w:tcPr>
          <w:p w14:paraId="0A6D3ED1" w14:textId="760ADA6D" w:rsidR="00EF3988" w:rsidRPr="00B87480" w:rsidRDefault="00FE5C48" w:rsidP="00EF3988">
            <w:pPr>
              <w:rPr>
                <w:rFonts w:ascii="Arial" w:hAnsi="Arial" w:cs="Arial"/>
                <w:b/>
                <w:lang w:val="cs-CZ" w:eastAsia="ar-SA"/>
              </w:rPr>
            </w:pPr>
            <w:r>
              <w:rPr>
                <w:rFonts w:ascii="Arial" w:hAnsi="Arial" w:cs="Arial"/>
                <w:b/>
                <w:lang w:val="cs-CZ" w:eastAsia="ar-SA"/>
              </w:rPr>
              <w:t>1</w:t>
            </w:r>
            <w:r w:rsidR="00980ACC">
              <w:rPr>
                <w:rFonts w:ascii="Arial" w:hAnsi="Arial" w:cs="Arial"/>
                <w:b/>
                <w:lang w:val="cs-CZ" w:eastAsia="ar-SA"/>
              </w:rPr>
              <w:t>7</w:t>
            </w:r>
          </w:p>
        </w:tc>
        <w:tc>
          <w:tcPr>
            <w:tcW w:w="1347" w:type="dxa"/>
          </w:tcPr>
          <w:p w14:paraId="1C0FA182" w14:textId="26F9D472" w:rsidR="00EF3988" w:rsidRPr="00B87480" w:rsidRDefault="00980ACC" w:rsidP="00EF3988">
            <w:pPr>
              <w:rPr>
                <w:rFonts w:ascii="Arial" w:hAnsi="Arial" w:cs="Arial"/>
                <w:b/>
                <w:lang w:val="cs-CZ" w:eastAsia="ar-SA"/>
              </w:rPr>
            </w:pPr>
            <w:r>
              <w:rPr>
                <w:rFonts w:ascii="Arial" w:hAnsi="Arial" w:cs="Arial"/>
                <w:b/>
                <w:lang w:val="cs-CZ" w:eastAsia="ar-SA"/>
              </w:rPr>
              <w:t>5</w:t>
            </w:r>
          </w:p>
        </w:tc>
        <w:tc>
          <w:tcPr>
            <w:tcW w:w="1440" w:type="dxa"/>
          </w:tcPr>
          <w:p w14:paraId="1EB3B9F1" w14:textId="37A02424" w:rsidR="00EF3988" w:rsidRPr="00B87480" w:rsidRDefault="007F439D" w:rsidP="00EF3988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-</w:t>
            </w:r>
          </w:p>
        </w:tc>
      </w:tr>
    </w:tbl>
    <w:p w14:paraId="16FBA0A2" w14:textId="77777777" w:rsidR="00EF3988" w:rsidRPr="00B87480" w:rsidRDefault="00EF3988" w:rsidP="00EF3988">
      <w:pPr>
        <w:rPr>
          <w:rFonts w:ascii="Arial" w:hAnsi="Arial" w:cs="Arial"/>
          <w:iCs/>
          <w:lang w:val="cs-CZ" w:eastAsia="ar-SA"/>
        </w:rPr>
      </w:pPr>
    </w:p>
    <w:p w14:paraId="4E4E2CC2" w14:textId="77777777" w:rsidR="00EF3988" w:rsidRPr="00B87480" w:rsidRDefault="00EF3988" w:rsidP="00EF3988">
      <w:pPr>
        <w:rPr>
          <w:rFonts w:ascii="Arial" w:hAnsi="Arial" w:cs="Arial"/>
          <w:lang w:val="cs-CZ" w:eastAsia="ar-SA"/>
        </w:rPr>
      </w:pPr>
    </w:p>
    <w:p w14:paraId="2817FA60" w14:textId="7C6712FB" w:rsidR="00EF3988" w:rsidRPr="00B87480" w:rsidRDefault="00EF3988" w:rsidP="00EF3988">
      <w:pPr>
        <w:rPr>
          <w:rFonts w:ascii="Arial" w:hAnsi="Arial" w:cs="Arial"/>
          <w:b/>
          <w:iCs/>
          <w:lang w:val="cs-CZ" w:eastAsia="ar-SA"/>
        </w:rPr>
      </w:pPr>
      <w:r w:rsidRPr="00B87480">
        <w:rPr>
          <w:rFonts w:ascii="Arial" w:hAnsi="Arial" w:cs="Arial"/>
          <w:b/>
          <w:iCs/>
          <w:lang w:val="cs-CZ" w:eastAsia="ar-SA"/>
        </w:rPr>
        <w:t>Přehled o chování (</w:t>
      </w:r>
      <w:r w:rsidR="000045D9" w:rsidRPr="00B87480">
        <w:rPr>
          <w:rFonts w:ascii="Arial" w:hAnsi="Arial" w:cs="Arial"/>
          <w:b/>
          <w:iCs/>
          <w:lang w:val="cs-CZ" w:eastAsia="ar-SA"/>
        </w:rPr>
        <w:t>k 30. 6. 202</w:t>
      </w:r>
      <w:r w:rsidR="00624189">
        <w:rPr>
          <w:rFonts w:ascii="Arial" w:hAnsi="Arial" w:cs="Arial"/>
          <w:b/>
          <w:iCs/>
          <w:lang w:val="cs-CZ" w:eastAsia="ar-SA"/>
        </w:rPr>
        <w:t>5</w:t>
      </w:r>
      <w:r w:rsidRPr="00B87480">
        <w:rPr>
          <w:rFonts w:ascii="Arial" w:hAnsi="Arial" w:cs="Arial"/>
          <w:b/>
          <w:iCs/>
          <w:lang w:val="cs-CZ" w:eastAsia="ar-SA"/>
        </w:rPr>
        <w:t>)</w:t>
      </w:r>
    </w:p>
    <w:p w14:paraId="3AECFDEE" w14:textId="77777777" w:rsidR="00EF3988" w:rsidRPr="00B87480" w:rsidRDefault="00EF3988" w:rsidP="00EF3988">
      <w:pPr>
        <w:rPr>
          <w:rFonts w:ascii="Arial" w:hAnsi="Arial" w:cs="Arial"/>
          <w:lang w:val="cs-CZ" w:eastAsia="ar-SA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5"/>
        <w:gridCol w:w="759"/>
        <w:gridCol w:w="1128"/>
        <w:gridCol w:w="1128"/>
        <w:gridCol w:w="1448"/>
        <w:gridCol w:w="767"/>
        <w:gridCol w:w="767"/>
        <w:gridCol w:w="1037"/>
        <w:gridCol w:w="1191"/>
      </w:tblGrid>
      <w:tr w:rsidR="00EF3988" w:rsidRPr="00B87480" w14:paraId="41B87FF8" w14:textId="77777777" w:rsidTr="00842E8D">
        <w:tc>
          <w:tcPr>
            <w:tcW w:w="1368" w:type="dxa"/>
          </w:tcPr>
          <w:p w14:paraId="30D6711F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Ročník</w:t>
            </w:r>
          </w:p>
        </w:tc>
        <w:tc>
          <w:tcPr>
            <w:tcW w:w="760" w:type="dxa"/>
          </w:tcPr>
          <w:p w14:paraId="2DBE8E0D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Počet</w:t>
            </w:r>
          </w:p>
          <w:p w14:paraId="025C4FC2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 xml:space="preserve"> žáků</w:t>
            </w:r>
          </w:p>
        </w:tc>
        <w:tc>
          <w:tcPr>
            <w:tcW w:w="1077" w:type="dxa"/>
          </w:tcPr>
          <w:p w14:paraId="2A6C8072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Pochvala</w:t>
            </w:r>
          </w:p>
          <w:p w14:paraId="1F886D62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 xml:space="preserve"> TU</w:t>
            </w:r>
          </w:p>
        </w:tc>
        <w:tc>
          <w:tcPr>
            <w:tcW w:w="1077" w:type="dxa"/>
          </w:tcPr>
          <w:p w14:paraId="4FD91C85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 xml:space="preserve">Pochvala </w:t>
            </w:r>
          </w:p>
          <w:p w14:paraId="572804F0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ŘŠ</w:t>
            </w:r>
          </w:p>
        </w:tc>
        <w:tc>
          <w:tcPr>
            <w:tcW w:w="1434" w:type="dxa"/>
          </w:tcPr>
          <w:p w14:paraId="3552573C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Napomenutí</w:t>
            </w:r>
          </w:p>
          <w:p w14:paraId="32E96FCA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TU</w:t>
            </w:r>
          </w:p>
        </w:tc>
        <w:tc>
          <w:tcPr>
            <w:tcW w:w="764" w:type="dxa"/>
          </w:tcPr>
          <w:p w14:paraId="40726DCD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 xml:space="preserve">Důtka </w:t>
            </w:r>
          </w:p>
          <w:p w14:paraId="00EB2E03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TU</w:t>
            </w:r>
          </w:p>
        </w:tc>
        <w:tc>
          <w:tcPr>
            <w:tcW w:w="727" w:type="dxa"/>
          </w:tcPr>
          <w:p w14:paraId="5950E914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Důtka</w:t>
            </w:r>
          </w:p>
          <w:p w14:paraId="100A82C1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 xml:space="preserve"> ŘŠ</w:t>
            </w:r>
          </w:p>
        </w:tc>
        <w:tc>
          <w:tcPr>
            <w:tcW w:w="1073" w:type="dxa"/>
          </w:tcPr>
          <w:p w14:paraId="7E46E6EC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2. stupeň</w:t>
            </w:r>
          </w:p>
        </w:tc>
        <w:tc>
          <w:tcPr>
            <w:tcW w:w="1260" w:type="dxa"/>
          </w:tcPr>
          <w:p w14:paraId="0115F083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3. stupeň</w:t>
            </w:r>
          </w:p>
        </w:tc>
      </w:tr>
      <w:tr w:rsidR="00EF3988" w:rsidRPr="00B87480" w14:paraId="41AF749D" w14:textId="77777777" w:rsidTr="00842E8D">
        <w:tc>
          <w:tcPr>
            <w:tcW w:w="1368" w:type="dxa"/>
          </w:tcPr>
          <w:p w14:paraId="5E1237A4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1.</w:t>
            </w:r>
          </w:p>
        </w:tc>
        <w:tc>
          <w:tcPr>
            <w:tcW w:w="760" w:type="dxa"/>
          </w:tcPr>
          <w:p w14:paraId="7BED7F1E" w14:textId="38671E20" w:rsidR="00EF3988" w:rsidRPr="00B87480" w:rsidRDefault="001E073A" w:rsidP="00EF3988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0</w:t>
            </w:r>
          </w:p>
        </w:tc>
        <w:tc>
          <w:tcPr>
            <w:tcW w:w="1077" w:type="dxa"/>
          </w:tcPr>
          <w:p w14:paraId="61329B5B" w14:textId="27F709A4" w:rsidR="00EF3988" w:rsidRPr="00B87480" w:rsidRDefault="000045D9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1077" w:type="dxa"/>
          </w:tcPr>
          <w:p w14:paraId="6D7EDCD4" w14:textId="7E7050B2" w:rsidR="00EF3988" w:rsidRPr="00B87480" w:rsidRDefault="000045D9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1434" w:type="dxa"/>
          </w:tcPr>
          <w:p w14:paraId="36EAAB00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764" w:type="dxa"/>
          </w:tcPr>
          <w:p w14:paraId="63AEEDBF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727" w:type="dxa"/>
          </w:tcPr>
          <w:p w14:paraId="48E3B4EB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1073" w:type="dxa"/>
          </w:tcPr>
          <w:p w14:paraId="62A070DD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1260" w:type="dxa"/>
          </w:tcPr>
          <w:p w14:paraId="4016B1CA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</w:tr>
      <w:tr w:rsidR="00EF3988" w:rsidRPr="00B87480" w14:paraId="58C5BE06" w14:textId="77777777" w:rsidTr="00842E8D">
        <w:tc>
          <w:tcPr>
            <w:tcW w:w="1368" w:type="dxa"/>
          </w:tcPr>
          <w:p w14:paraId="031989E6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2.</w:t>
            </w:r>
          </w:p>
        </w:tc>
        <w:tc>
          <w:tcPr>
            <w:tcW w:w="760" w:type="dxa"/>
          </w:tcPr>
          <w:p w14:paraId="05CBEE63" w14:textId="5CAED40E" w:rsidR="00EF3988" w:rsidRPr="00B87480" w:rsidRDefault="001E073A" w:rsidP="00EF3988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5</w:t>
            </w:r>
          </w:p>
        </w:tc>
        <w:tc>
          <w:tcPr>
            <w:tcW w:w="1077" w:type="dxa"/>
          </w:tcPr>
          <w:p w14:paraId="7B84F76C" w14:textId="3DDCDCB5" w:rsidR="00EF3988" w:rsidRPr="00B87480" w:rsidRDefault="000045D9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1077" w:type="dxa"/>
          </w:tcPr>
          <w:p w14:paraId="3714E88E" w14:textId="29408EC0" w:rsidR="00EF3988" w:rsidRPr="00B87480" w:rsidRDefault="000045D9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1434" w:type="dxa"/>
          </w:tcPr>
          <w:p w14:paraId="382A63BB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764" w:type="dxa"/>
          </w:tcPr>
          <w:p w14:paraId="4D40D619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727" w:type="dxa"/>
          </w:tcPr>
          <w:p w14:paraId="4B625CC4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1073" w:type="dxa"/>
          </w:tcPr>
          <w:p w14:paraId="178DA352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1260" w:type="dxa"/>
          </w:tcPr>
          <w:p w14:paraId="2FBF4BA5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</w:tr>
      <w:tr w:rsidR="00EF3988" w:rsidRPr="00B87480" w14:paraId="6E04E9B7" w14:textId="77777777" w:rsidTr="00842E8D">
        <w:tc>
          <w:tcPr>
            <w:tcW w:w="1368" w:type="dxa"/>
          </w:tcPr>
          <w:p w14:paraId="3517D827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3.</w:t>
            </w:r>
          </w:p>
        </w:tc>
        <w:tc>
          <w:tcPr>
            <w:tcW w:w="760" w:type="dxa"/>
          </w:tcPr>
          <w:p w14:paraId="6ECC2030" w14:textId="77A98742" w:rsidR="00EF3988" w:rsidRPr="00B87480" w:rsidRDefault="001E073A" w:rsidP="00EF3988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7</w:t>
            </w:r>
          </w:p>
        </w:tc>
        <w:tc>
          <w:tcPr>
            <w:tcW w:w="1077" w:type="dxa"/>
          </w:tcPr>
          <w:p w14:paraId="27FBD158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1077" w:type="dxa"/>
          </w:tcPr>
          <w:p w14:paraId="029AD2D9" w14:textId="231A2DC8" w:rsidR="00EF3988" w:rsidRPr="00B87480" w:rsidRDefault="000045D9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1434" w:type="dxa"/>
          </w:tcPr>
          <w:p w14:paraId="089772F4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764" w:type="dxa"/>
          </w:tcPr>
          <w:p w14:paraId="35219CE3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727" w:type="dxa"/>
          </w:tcPr>
          <w:p w14:paraId="658C7B4F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1073" w:type="dxa"/>
          </w:tcPr>
          <w:p w14:paraId="596361E6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1260" w:type="dxa"/>
          </w:tcPr>
          <w:p w14:paraId="54AF8EC4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</w:tr>
      <w:tr w:rsidR="00EF3988" w:rsidRPr="00B87480" w14:paraId="55337C09" w14:textId="77777777" w:rsidTr="00842E8D">
        <w:tc>
          <w:tcPr>
            <w:tcW w:w="1368" w:type="dxa"/>
          </w:tcPr>
          <w:p w14:paraId="4D86FCA1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4.</w:t>
            </w:r>
          </w:p>
        </w:tc>
        <w:tc>
          <w:tcPr>
            <w:tcW w:w="760" w:type="dxa"/>
          </w:tcPr>
          <w:p w14:paraId="4E967CBC" w14:textId="070D8FD1" w:rsidR="00EF3988" w:rsidRPr="00B87480" w:rsidRDefault="009A0B9E" w:rsidP="00EF3988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4</w:t>
            </w:r>
          </w:p>
        </w:tc>
        <w:tc>
          <w:tcPr>
            <w:tcW w:w="1077" w:type="dxa"/>
          </w:tcPr>
          <w:p w14:paraId="7E3C26BD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1077" w:type="dxa"/>
          </w:tcPr>
          <w:p w14:paraId="64A716D2" w14:textId="4972A663" w:rsidR="00EF3988" w:rsidRPr="00B87480" w:rsidRDefault="000045D9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1434" w:type="dxa"/>
          </w:tcPr>
          <w:p w14:paraId="7923615C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764" w:type="dxa"/>
          </w:tcPr>
          <w:p w14:paraId="5D5AF5EA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727" w:type="dxa"/>
          </w:tcPr>
          <w:p w14:paraId="0598F6A4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1073" w:type="dxa"/>
          </w:tcPr>
          <w:p w14:paraId="583AA2E1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1260" w:type="dxa"/>
          </w:tcPr>
          <w:p w14:paraId="5C877F82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</w:tr>
      <w:tr w:rsidR="00EF3988" w:rsidRPr="00B87480" w14:paraId="36D22A7E" w14:textId="77777777" w:rsidTr="00842E8D">
        <w:tc>
          <w:tcPr>
            <w:tcW w:w="1368" w:type="dxa"/>
          </w:tcPr>
          <w:p w14:paraId="332A4EFF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5.</w:t>
            </w:r>
          </w:p>
        </w:tc>
        <w:tc>
          <w:tcPr>
            <w:tcW w:w="760" w:type="dxa"/>
          </w:tcPr>
          <w:p w14:paraId="79254B6C" w14:textId="2D8F8EA2" w:rsidR="00EF3988" w:rsidRPr="00B87480" w:rsidRDefault="001E073A" w:rsidP="00EF3988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6</w:t>
            </w:r>
          </w:p>
        </w:tc>
        <w:tc>
          <w:tcPr>
            <w:tcW w:w="1077" w:type="dxa"/>
          </w:tcPr>
          <w:p w14:paraId="26CB76AE" w14:textId="3B5067CA" w:rsidR="00EF3988" w:rsidRPr="00B87480" w:rsidRDefault="000045D9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1077" w:type="dxa"/>
          </w:tcPr>
          <w:p w14:paraId="6694C235" w14:textId="29150C68" w:rsidR="00EF3988" w:rsidRPr="00B87480" w:rsidRDefault="000045D9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1434" w:type="dxa"/>
          </w:tcPr>
          <w:p w14:paraId="73EB52A7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764" w:type="dxa"/>
          </w:tcPr>
          <w:p w14:paraId="25CEC3FC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727" w:type="dxa"/>
          </w:tcPr>
          <w:p w14:paraId="08416302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1073" w:type="dxa"/>
          </w:tcPr>
          <w:p w14:paraId="4F7FE9A4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1260" w:type="dxa"/>
          </w:tcPr>
          <w:p w14:paraId="79330EF8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</w:tr>
      <w:tr w:rsidR="00EF3988" w:rsidRPr="00B87480" w14:paraId="5DA9A138" w14:textId="77777777" w:rsidTr="00842E8D">
        <w:tc>
          <w:tcPr>
            <w:tcW w:w="1368" w:type="dxa"/>
          </w:tcPr>
          <w:p w14:paraId="37B4FAEA" w14:textId="77777777" w:rsidR="00EF3988" w:rsidRPr="00B87480" w:rsidRDefault="00EF3988" w:rsidP="00EF3988">
            <w:pPr>
              <w:rPr>
                <w:rFonts w:ascii="Arial" w:hAnsi="Arial" w:cs="Arial"/>
                <w:b/>
                <w:lang w:val="cs-CZ" w:eastAsia="ar-SA"/>
              </w:rPr>
            </w:pPr>
            <w:proofErr w:type="spellStart"/>
            <w:proofErr w:type="gramStart"/>
            <w:r w:rsidRPr="00B87480">
              <w:rPr>
                <w:rFonts w:ascii="Arial" w:hAnsi="Arial" w:cs="Arial"/>
                <w:b/>
                <w:lang w:val="cs-CZ" w:eastAsia="ar-SA"/>
              </w:rPr>
              <w:t>I.stupeň</w:t>
            </w:r>
            <w:proofErr w:type="spellEnd"/>
            <w:proofErr w:type="gramEnd"/>
            <w:r w:rsidRPr="00B87480">
              <w:rPr>
                <w:rFonts w:ascii="Arial" w:hAnsi="Arial" w:cs="Arial"/>
                <w:b/>
                <w:lang w:val="cs-CZ" w:eastAsia="ar-SA"/>
              </w:rPr>
              <w:t xml:space="preserve"> ZŠ celkem</w:t>
            </w:r>
          </w:p>
        </w:tc>
        <w:tc>
          <w:tcPr>
            <w:tcW w:w="760" w:type="dxa"/>
          </w:tcPr>
          <w:p w14:paraId="350AC65D" w14:textId="77D38DB5" w:rsidR="00EF3988" w:rsidRPr="00B87480" w:rsidRDefault="00624189" w:rsidP="00EF3988">
            <w:pPr>
              <w:rPr>
                <w:rFonts w:ascii="Arial" w:hAnsi="Arial" w:cs="Arial"/>
                <w:b/>
                <w:lang w:val="cs-CZ" w:eastAsia="ar-SA"/>
              </w:rPr>
            </w:pPr>
            <w:r>
              <w:rPr>
                <w:rFonts w:ascii="Arial" w:hAnsi="Arial" w:cs="Arial"/>
                <w:b/>
                <w:lang w:val="cs-CZ" w:eastAsia="ar-SA"/>
              </w:rPr>
              <w:t>22</w:t>
            </w:r>
          </w:p>
        </w:tc>
        <w:tc>
          <w:tcPr>
            <w:tcW w:w="1077" w:type="dxa"/>
          </w:tcPr>
          <w:p w14:paraId="7968B214" w14:textId="73F8BC88" w:rsidR="00EF3988" w:rsidRPr="00B87480" w:rsidRDefault="000045D9" w:rsidP="00EF3988">
            <w:pPr>
              <w:rPr>
                <w:rFonts w:ascii="Arial" w:hAnsi="Arial" w:cs="Arial"/>
                <w:b/>
                <w:lang w:val="cs-CZ" w:eastAsia="ar-SA"/>
              </w:rPr>
            </w:pPr>
            <w:r w:rsidRPr="00B87480">
              <w:rPr>
                <w:rFonts w:ascii="Arial" w:hAnsi="Arial" w:cs="Arial"/>
                <w:b/>
                <w:lang w:val="cs-CZ" w:eastAsia="ar-SA"/>
              </w:rPr>
              <w:t>-</w:t>
            </w:r>
          </w:p>
        </w:tc>
        <w:tc>
          <w:tcPr>
            <w:tcW w:w="1077" w:type="dxa"/>
          </w:tcPr>
          <w:p w14:paraId="4084905E" w14:textId="5C8ED05A" w:rsidR="00EF3988" w:rsidRPr="00B87480" w:rsidRDefault="000045D9" w:rsidP="00EF3988">
            <w:pPr>
              <w:rPr>
                <w:rFonts w:ascii="Arial" w:hAnsi="Arial" w:cs="Arial"/>
                <w:b/>
                <w:lang w:val="cs-CZ" w:eastAsia="ar-SA"/>
              </w:rPr>
            </w:pPr>
            <w:r w:rsidRPr="00B87480">
              <w:rPr>
                <w:rFonts w:ascii="Arial" w:hAnsi="Arial" w:cs="Arial"/>
                <w:b/>
                <w:lang w:val="cs-CZ" w:eastAsia="ar-SA"/>
              </w:rPr>
              <w:t>-</w:t>
            </w:r>
          </w:p>
        </w:tc>
        <w:tc>
          <w:tcPr>
            <w:tcW w:w="1434" w:type="dxa"/>
          </w:tcPr>
          <w:p w14:paraId="38A33D97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764" w:type="dxa"/>
          </w:tcPr>
          <w:p w14:paraId="697EA2B8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727" w:type="dxa"/>
          </w:tcPr>
          <w:p w14:paraId="3A355705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1073" w:type="dxa"/>
          </w:tcPr>
          <w:p w14:paraId="2B581D0E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  <w:tc>
          <w:tcPr>
            <w:tcW w:w="1260" w:type="dxa"/>
          </w:tcPr>
          <w:p w14:paraId="6E5F6B70" w14:textId="77777777" w:rsidR="00EF3988" w:rsidRPr="00B87480" w:rsidRDefault="00EF3988" w:rsidP="00EF3988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-</w:t>
            </w:r>
          </w:p>
        </w:tc>
      </w:tr>
    </w:tbl>
    <w:p w14:paraId="4F9AD329" w14:textId="77777777" w:rsidR="00EF3988" w:rsidRPr="00B87480" w:rsidRDefault="00EF3988" w:rsidP="00EF3988">
      <w:pPr>
        <w:rPr>
          <w:rFonts w:ascii="Arial" w:hAnsi="Arial" w:cs="Arial"/>
          <w:lang w:val="cs-CZ" w:eastAsia="ar-SA"/>
        </w:rPr>
      </w:pPr>
    </w:p>
    <w:p w14:paraId="66E64A3F" w14:textId="77777777" w:rsidR="00375483" w:rsidRDefault="00375483" w:rsidP="00BC151C">
      <w:pPr>
        <w:rPr>
          <w:rFonts w:ascii="Arial" w:hAnsi="Arial" w:cs="Arial"/>
          <w:b/>
          <w:lang w:val="cs-CZ" w:eastAsia="ar-SA"/>
        </w:rPr>
      </w:pPr>
    </w:p>
    <w:p w14:paraId="2BBB36D8" w14:textId="77777777" w:rsidR="00375483" w:rsidRDefault="00375483" w:rsidP="00BC151C">
      <w:pPr>
        <w:rPr>
          <w:rFonts w:ascii="Arial" w:hAnsi="Arial" w:cs="Arial"/>
          <w:b/>
          <w:lang w:val="cs-CZ" w:eastAsia="ar-SA"/>
        </w:rPr>
      </w:pPr>
    </w:p>
    <w:p w14:paraId="4833BBC8" w14:textId="77777777" w:rsidR="00375483" w:rsidRDefault="00375483" w:rsidP="00BC151C">
      <w:pPr>
        <w:rPr>
          <w:rFonts w:ascii="Arial" w:hAnsi="Arial" w:cs="Arial"/>
          <w:b/>
          <w:lang w:val="cs-CZ" w:eastAsia="ar-SA"/>
        </w:rPr>
      </w:pPr>
    </w:p>
    <w:p w14:paraId="0D0E6903" w14:textId="77777777" w:rsidR="00BC151C" w:rsidRPr="00BC151C" w:rsidRDefault="00BC151C" w:rsidP="00BC151C">
      <w:pPr>
        <w:rPr>
          <w:rFonts w:ascii="Arial" w:hAnsi="Arial" w:cs="Arial"/>
          <w:b/>
          <w:lang w:val="cs-CZ" w:eastAsia="ar-SA"/>
        </w:rPr>
      </w:pPr>
      <w:r w:rsidRPr="00BC151C">
        <w:rPr>
          <w:rFonts w:ascii="Arial" w:hAnsi="Arial" w:cs="Arial"/>
          <w:b/>
          <w:lang w:val="cs-CZ" w:eastAsia="ar-SA"/>
        </w:rPr>
        <w:t>Údaje o integrovaných žácích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57"/>
        <w:gridCol w:w="1672"/>
        <w:gridCol w:w="1627"/>
      </w:tblGrid>
      <w:tr w:rsidR="00BC151C" w:rsidRPr="00BC151C" w14:paraId="2BA3B1B3" w14:textId="77777777" w:rsidTr="00842E8D">
        <w:trPr>
          <w:cantSplit/>
          <w:jc w:val="center"/>
        </w:trPr>
        <w:tc>
          <w:tcPr>
            <w:tcW w:w="5957" w:type="dxa"/>
            <w:shd w:val="clear" w:color="auto" w:fill="auto"/>
          </w:tcPr>
          <w:p w14:paraId="1C0A82CD" w14:textId="5DB59AD4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lang w:val="cs-CZ" w:eastAsia="ar-SA"/>
              </w:rPr>
              <w:lastRenderedPageBreak/>
              <w:t xml:space="preserve">Druh </w:t>
            </w:r>
            <w:r w:rsidRPr="00B87480">
              <w:rPr>
                <w:rFonts w:ascii="Arial" w:hAnsi="Arial" w:cs="Arial"/>
                <w:lang w:val="cs-CZ" w:eastAsia="ar-SA"/>
              </w:rPr>
              <w:t>postižení:</w:t>
            </w:r>
          </w:p>
        </w:tc>
        <w:tc>
          <w:tcPr>
            <w:tcW w:w="1672" w:type="dxa"/>
            <w:shd w:val="clear" w:color="auto" w:fill="auto"/>
          </w:tcPr>
          <w:p w14:paraId="5A48A74C" w14:textId="77777777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lang w:val="cs-CZ" w:eastAsia="ar-SA"/>
              </w:rPr>
              <w:t>Ročník</w:t>
            </w:r>
          </w:p>
        </w:tc>
        <w:tc>
          <w:tcPr>
            <w:tcW w:w="1627" w:type="dxa"/>
            <w:shd w:val="clear" w:color="auto" w:fill="auto"/>
          </w:tcPr>
          <w:p w14:paraId="3046EA9F" w14:textId="77777777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lang w:val="cs-CZ" w:eastAsia="ar-SA"/>
              </w:rPr>
              <w:t>Počet žáků</w:t>
            </w:r>
          </w:p>
        </w:tc>
      </w:tr>
      <w:tr w:rsidR="00BC151C" w:rsidRPr="00BC151C" w14:paraId="56C3529C" w14:textId="77777777" w:rsidTr="00842E8D">
        <w:trPr>
          <w:jc w:val="center"/>
        </w:trPr>
        <w:tc>
          <w:tcPr>
            <w:tcW w:w="5957" w:type="dxa"/>
            <w:shd w:val="clear" w:color="auto" w:fill="auto"/>
          </w:tcPr>
          <w:p w14:paraId="41E4F4FF" w14:textId="77777777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lang w:val="cs-CZ" w:eastAsia="ar-SA"/>
              </w:rPr>
              <w:t>S vadami řeči</w:t>
            </w:r>
          </w:p>
        </w:tc>
        <w:tc>
          <w:tcPr>
            <w:tcW w:w="1672" w:type="dxa"/>
            <w:shd w:val="clear" w:color="auto" w:fill="auto"/>
          </w:tcPr>
          <w:p w14:paraId="61D6BF49" w14:textId="277B5683" w:rsidR="00AC1DF3" w:rsidRPr="00BC151C" w:rsidRDefault="00AC1DF3" w:rsidP="00BC151C">
            <w:pPr>
              <w:rPr>
                <w:rFonts w:ascii="Arial" w:hAnsi="Arial" w:cs="Arial"/>
                <w:lang w:val="cs-CZ" w:eastAsia="ar-SA"/>
              </w:rPr>
            </w:pPr>
          </w:p>
        </w:tc>
        <w:tc>
          <w:tcPr>
            <w:tcW w:w="1627" w:type="dxa"/>
            <w:shd w:val="clear" w:color="auto" w:fill="auto"/>
          </w:tcPr>
          <w:p w14:paraId="58B5EFF4" w14:textId="41B2A785" w:rsidR="00AC1DF3" w:rsidRPr="00BC151C" w:rsidRDefault="00AC1DF3" w:rsidP="00CB41F4">
            <w:pPr>
              <w:rPr>
                <w:rFonts w:ascii="Arial" w:hAnsi="Arial" w:cs="Arial"/>
                <w:lang w:val="cs-CZ" w:eastAsia="ar-SA"/>
              </w:rPr>
            </w:pPr>
          </w:p>
        </w:tc>
      </w:tr>
      <w:tr w:rsidR="00BC151C" w:rsidRPr="00BC151C" w14:paraId="45833B2C" w14:textId="77777777" w:rsidTr="00842E8D">
        <w:trPr>
          <w:jc w:val="center"/>
        </w:trPr>
        <w:tc>
          <w:tcPr>
            <w:tcW w:w="5957" w:type="dxa"/>
            <w:shd w:val="clear" w:color="auto" w:fill="auto"/>
          </w:tcPr>
          <w:p w14:paraId="1E4504E3" w14:textId="77777777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lang w:val="cs-CZ" w:eastAsia="ar-SA"/>
              </w:rPr>
              <w:t>S vývojovými poruchami učení</w:t>
            </w:r>
          </w:p>
        </w:tc>
        <w:tc>
          <w:tcPr>
            <w:tcW w:w="1672" w:type="dxa"/>
            <w:shd w:val="clear" w:color="auto" w:fill="auto"/>
          </w:tcPr>
          <w:p w14:paraId="4990C4E5" w14:textId="77777777" w:rsidR="00BC151C" w:rsidRDefault="009A0B9E" w:rsidP="00BC151C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4.</w:t>
            </w:r>
          </w:p>
          <w:p w14:paraId="58D9469D" w14:textId="5897C29B" w:rsidR="009A0B9E" w:rsidRPr="00BC151C" w:rsidRDefault="009A0B9E" w:rsidP="00BC151C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5.</w:t>
            </w:r>
          </w:p>
        </w:tc>
        <w:tc>
          <w:tcPr>
            <w:tcW w:w="1627" w:type="dxa"/>
            <w:shd w:val="clear" w:color="auto" w:fill="auto"/>
          </w:tcPr>
          <w:p w14:paraId="2ACC481C" w14:textId="77777777" w:rsidR="00BC151C" w:rsidRDefault="009A0B9E" w:rsidP="00BC151C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1</w:t>
            </w:r>
          </w:p>
          <w:p w14:paraId="2276E02F" w14:textId="79F72FF6" w:rsidR="009A0B9E" w:rsidRPr="00BC151C" w:rsidRDefault="009A0B9E" w:rsidP="00BC151C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1</w:t>
            </w:r>
          </w:p>
        </w:tc>
      </w:tr>
      <w:tr w:rsidR="00BC151C" w:rsidRPr="00BC151C" w14:paraId="55CC59C4" w14:textId="77777777" w:rsidTr="00842E8D">
        <w:trPr>
          <w:jc w:val="center"/>
        </w:trPr>
        <w:tc>
          <w:tcPr>
            <w:tcW w:w="5957" w:type="dxa"/>
            <w:shd w:val="clear" w:color="auto" w:fill="auto"/>
          </w:tcPr>
          <w:p w14:paraId="5681E77E" w14:textId="77777777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lang w:val="cs-CZ" w:eastAsia="ar-SA"/>
              </w:rPr>
              <w:t>S vývojovými poruchami chování</w:t>
            </w:r>
          </w:p>
        </w:tc>
        <w:tc>
          <w:tcPr>
            <w:tcW w:w="1672" w:type="dxa"/>
            <w:shd w:val="clear" w:color="auto" w:fill="auto"/>
          </w:tcPr>
          <w:p w14:paraId="509AA4D0" w14:textId="16980839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</w:p>
        </w:tc>
        <w:tc>
          <w:tcPr>
            <w:tcW w:w="1627" w:type="dxa"/>
            <w:shd w:val="clear" w:color="auto" w:fill="auto"/>
          </w:tcPr>
          <w:p w14:paraId="57B1A9CF" w14:textId="1BACDF0A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</w:p>
        </w:tc>
      </w:tr>
      <w:tr w:rsidR="00BC151C" w:rsidRPr="00BC151C" w14:paraId="42C17A04" w14:textId="77777777" w:rsidTr="00842E8D">
        <w:trPr>
          <w:jc w:val="center"/>
        </w:trPr>
        <w:tc>
          <w:tcPr>
            <w:tcW w:w="5957" w:type="dxa"/>
            <w:shd w:val="clear" w:color="auto" w:fill="auto"/>
          </w:tcPr>
          <w:p w14:paraId="1B9C9FCD" w14:textId="77777777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lang w:val="cs-CZ" w:eastAsia="ar-SA"/>
              </w:rPr>
              <w:t>Ostatní SVP</w:t>
            </w:r>
          </w:p>
        </w:tc>
        <w:tc>
          <w:tcPr>
            <w:tcW w:w="1672" w:type="dxa"/>
            <w:shd w:val="clear" w:color="auto" w:fill="auto"/>
          </w:tcPr>
          <w:p w14:paraId="69637E5F" w14:textId="306FE250" w:rsidR="009A0B9E" w:rsidRDefault="009A0B9E" w:rsidP="00BC151C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2.</w:t>
            </w:r>
          </w:p>
          <w:p w14:paraId="61033A99" w14:textId="7DD1818A" w:rsidR="00BC151C" w:rsidRPr="00BC151C" w:rsidRDefault="00BC0EC8" w:rsidP="00BC151C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3</w:t>
            </w:r>
            <w:r w:rsidR="00AC1DF3">
              <w:rPr>
                <w:rFonts w:ascii="Arial" w:hAnsi="Arial" w:cs="Arial"/>
                <w:lang w:val="cs-CZ" w:eastAsia="ar-SA"/>
              </w:rPr>
              <w:t>.</w:t>
            </w:r>
          </w:p>
        </w:tc>
        <w:tc>
          <w:tcPr>
            <w:tcW w:w="1627" w:type="dxa"/>
            <w:shd w:val="clear" w:color="auto" w:fill="auto"/>
          </w:tcPr>
          <w:p w14:paraId="1669A8ED" w14:textId="77777777" w:rsidR="00BC151C" w:rsidRDefault="009A0B9E" w:rsidP="00BC151C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3</w:t>
            </w:r>
          </w:p>
          <w:p w14:paraId="1A121522" w14:textId="6E8249C3" w:rsidR="009A0B9E" w:rsidRPr="00BC151C" w:rsidRDefault="009A0B9E" w:rsidP="00BC151C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1</w:t>
            </w:r>
          </w:p>
        </w:tc>
      </w:tr>
    </w:tbl>
    <w:p w14:paraId="7F44147C" w14:textId="1B019295" w:rsidR="00BC151C" w:rsidRPr="00B87480" w:rsidRDefault="00BC151C" w:rsidP="00762FC9">
      <w:pPr>
        <w:rPr>
          <w:rFonts w:ascii="Arial" w:hAnsi="Arial" w:cs="Arial"/>
          <w:lang w:val="cs-CZ" w:eastAsia="ar-SA"/>
        </w:rPr>
      </w:pPr>
    </w:p>
    <w:p w14:paraId="7A5CC440" w14:textId="77777777" w:rsidR="00BC151C" w:rsidRPr="00BC151C" w:rsidRDefault="00BC151C" w:rsidP="00BC151C">
      <w:pPr>
        <w:rPr>
          <w:rFonts w:ascii="Arial" w:hAnsi="Arial" w:cs="Arial"/>
          <w:b/>
          <w:bCs/>
          <w:lang w:val="cs-CZ" w:eastAsia="ar-SA"/>
        </w:rPr>
      </w:pPr>
      <w:r w:rsidRPr="00BC151C">
        <w:rPr>
          <w:rFonts w:ascii="Arial" w:hAnsi="Arial" w:cs="Arial"/>
          <w:b/>
          <w:bCs/>
          <w:lang w:val="cs-CZ" w:eastAsia="ar-SA"/>
        </w:rPr>
        <w:t>Organizace výchovně-vzdělávacího procesu školy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5508"/>
        <w:gridCol w:w="3704"/>
      </w:tblGrid>
      <w:tr w:rsidR="00BC151C" w:rsidRPr="00BC151C" w14:paraId="33D11F8E" w14:textId="77777777" w:rsidTr="00842E8D">
        <w:tc>
          <w:tcPr>
            <w:tcW w:w="5508" w:type="dxa"/>
          </w:tcPr>
          <w:p w14:paraId="53E1CEF9" w14:textId="77777777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bCs/>
                <w:lang w:val="cs-CZ" w:eastAsia="ar-SA"/>
              </w:rPr>
              <w:t>rozvrh hodin (psychohygiena)</w:t>
            </w:r>
          </w:p>
        </w:tc>
        <w:tc>
          <w:tcPr>
            <w:tcW w:w="3704" w:type="dxa"/>
          </w:tcPr>
          <w:p w14:paraId="18CE0CE3" w14:textId="77777777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lang w:val="cs-CZ" w:eastAsia="ar-SA"/>
              </w:rPr>
              <w:t xml:space="preserve">V souladu </w:t>
            </w:r>
          </w:p>
        </w:tc>
      </w:tr>
      <w:tr w:rsidR="00BC151C" w:rsidRPr="00BC151C" w14:paraId="1F0DF3A6" w14:textId="77777777" w:rsidTr="00842E8D">
        <w:tc>
          <w:tcPr>
            <w:tcW w:w="5508" w:type="dxa"/>
          </w:tcPr>
          <w:p w14:paraId="78B4622D" w14:textId="77777777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bCs/>
                <w:lang w:val="cs-CZ" w:eastAsia="ar-SA"/>
              </w:rPr>
              <w:t>vzdělávání žáků se speciálními vzdělávacími potřebami</w:t>
            </w:r>
          </w:p>
        </w:tc>
        <w:tc>
          <w:tcPr>
            <w:tcW w:w="3704" w:type="dxa"/>
          </w:tcPr>
          <w:p w14:paraId="3B273F26" w14:textId="77777777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lang w:val="cs-CZ" w:eastAsia="ar-SA"/>
              </w:rPr>
              <w:t>Reedukační péče</w:t>
            </w:r>
          </w:p>
          <w:p w14:paraId="6BAE76BC" w14:textId="77777777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lang w:val="cs-CZ" w:eastAsia="ar-SA"/>
              </w:rPr>
              <w:t>Individuální přístup</w:t>
            </w:r>
          </w:p>
        </w:tc>
      </w:tr>
      <w:tr w:rsidR="00BC151C" w:rsidRPr="00BC151C" w14:paraId="7FC8B62F" w14:textId="77777777" w:rsidTr="00842E8D">
        <w:tc>
          <w:tcPr>
            <w:tcW w:w="5508" w:type="dxa"/>
          </w:tcPr>
          <w:p w14:paraId="7548E9C3" w14:textId="77777777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bCs/>
                <w:lang w:val="cs-CZ" w:eastAsia="ar-SA"/>
              </w:rPr>
              <w:t>vzdělávání mimořádně nadaných žáků</w:t>
            </w:r>
          </w:p>
        </w:tc>
        <w:tc>
          <w:tcPr>
            <w:tcW w:w="3704" w:type="dxa"/>
          </w:tcPr>
          <w:p w14:paraId="093CE277" w14:textId="77777777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lang w:val="cs-CZ" w:eastAsia="ar-SA"/>
              </w:rPr>
              <w:t>Individuální přístup</w:t>
            </w:r>
          </w:p>
        </w:tc>
      </w:tr>
      <w:tr w:rsidR="00BC151C" w:rsidRPr="00BC151C" w14:paraId="04EC059A" w14:textId="77777777" w:rsidTr="00842E8D">
        <w:tc>
          <w:tcPr>
            <w:tcW w:w="5508" w:type="dxa"/>
          </w:tcPr>
          <w:p w14:paraId="520229CD" w14:textId="77777777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bCs/>
                <w:lang w:val="cs-CZ" w:eastAsia="ar-SA"/>
              </w:rPr>
              <w:t>školní řád, klasifikační řád</w:t>
            </w:r>
          </w:p>
        </w:tc>
        <w:tc>
          <w:tcPr>
            <w:tcW w:w="3704" w:type="dxa"/>
          </w:tcPr>
          <w:p w14:paraId="380A79B6" w14:textId="77777777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lang w:val="cs-CZ" w:eastAsia="ar-SA"/>
              </w:rPr>
              <w:t>Vypracovány</w:t>
            </w:r>
          </w:p>
        </w:tc>
      </w:tr>
      <w:tr w:rsidR="00BC151C" w:rsidRPr="00BC151C" w14:paraId="7CFBD2D1" w14:textId="77777777" w:rsidTr="00842E8D">
        <w:tc>
          <w:tcPr>
            <w:tcW w:w="5508" w:type="dxa"/>
          </w:tcPr>
          <w:p w14:paraId="6D9F872F" w14:textId="77777777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bCs/>
                <w:lang w:val="cs-CZ" w:eastAsia="ar-SA"/>
              </w:rPr>
              <w:t>informační systém vůči žákům a rodičům</w:t>
            </w:r>
          </w:p>
        </w:tc>
        <w:tc>
          <w:tcPr>
            <w:tcW w:w="3704" w:type="dxa"/>
          </w:tcPr>
          <w:p w14:paraId="1C1216A7" w14:textId="77777777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lang w:val="cs-CZ" w:eastAsia="ar-SA"/>
              </w:rPr>
              <w:t>Funkční</w:t>
            </w:r>
          </w:p>
        </w:tc>
      </w:tr>
      <w:tr w:rsidR="00BC151C" w:rsidRPr="007F534D" w14:paraId="435BF995" w14:textId="77777777" w:rsidTr="00842E8D">
        <w:tc>
          <w:tcPr>
            <w:tcW w:w="5508" w:type="dxa"/>
          </w:tcPr>
          <w:p w14:paraId="63D38712" w14:textId="77777777" w:rsidR="00BC151C" w:rsidRPr="00BC151C" w:rsidRDefault="00BC151C" w:rsidP="00BC151C">
            <w:pPr>
              <w:rPr>
                <w:rFonts w:ascii="Arial" w:hAnsi="Arial" w:cs="Arial"/>
                <w:bCs/>
                <w:lang w:val="cs-CZ" w:eastAsia="ar-SA"/>
              </w:rPr>
            </w:pPr>
            <w:r w:rsidRPr="00BC151C">
              <w:rPr>
                <w:rFonts w:ascii="Arial" w:hAnsi="Arial" w:cs="Arial"/>
                <w:bCs/>
                <w:lang w:val="cs-CZ" w:eastAsia="ar-SA"/>
              </w:rPr>
              <w:t>činnost školního psychologa,</w:t>
            </w:r>
          </w:p>
          <w:p w14:paraId="44F1B427" w14:textId="77777777" w:rsidR="00BC151C" w:rsidRPr="00BC151C" w:rsidRDefault="00BC151C" w:rsidP="00BC151C">
            <w:pPr>
              <w:rPr>
                <w:rFonts w:ascii="Arial" w:hAnsi="Arial" w:cs="Arial"/>
                <w:bCs/>
                <w:lang w:val="cs-CZ" w:eastAsia="ar-SA"/>
              </w:rPr>
            </w:pPr>
            <w:r w:rsidRPr="00BC151C">
              <w:rPr>
                <w:rFonts w:ascii="Arial" w:hAnsi="Arial" w:cs="Arial"/>
                <w:bCs/>
                <w:lang w:val="cs-CZ" w:eastAsia="ar-SA"/>
              </w:rPr>
              <w:t>speciálního pedagoga,</w:t>
            </w:r>
          </w:p>
          <w:p w14:paraId="07990441" w14:textId="77777777" w:rsidR="00BC151C" w:rsidRPr="00BC151C" w:rsidRDefault="00BC151C" w:rsidP="00BC151C">
            <w:pPr>
              <w:rPr>
                <w:rFonts w:ascii="Arial" w:hAnsi="Arial" w:cs="Arial"/>
                <w:bCs/>
                <w:lang w:val="cs-CZ" w:eastAsia="ar-SA"/>
              </w:rPr>
            </w:pPr>
            <w:r w:rsidRPr="00BC151C">
              <w:rPr>
                <w:rFonts w:ascii="Arial" w:hAnsi="Arial" w:cs="Arial"/>
                <w:bCs/>
                <w:lang w:val="cs-CZ" w:eastAsia="ar-SA"/>
              </w:rPr>
              <w:t>spolupráce s PPP a SPC</w:t>
            </w:r>
          </w:p>
        </w:tc>
        <w:tc>
          <w:tcPr>
            <w:tcW w:w="3704" w:type="dxa"/>
          </w:tcPr>
          <w:p w14:paraId="1444DB0D" w14:textId="743637D7" w:rsidR="00BC151C" w:rsidRPr="00BC151C" w:rsidRDefault="009A0B9E" w:rsidP="00BC151C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Mgr. et Mgr. et Mgr. Pavla Havlová</w:t>
            </w:r>
          </w:p>
          <w:p w14:paraId="3094465C" w14:textId="392C2F69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lang w:val="cs-CZ" w:eastAsia="ar-SA"/>
              </w:rPr>
              <w:t>Spolupráce s PPP v</w:t>
            </w:r>
            <w:r w:rsidRPr="00B87480">
              <w:rPr>
                <w:rFonts w:ascii="Arial" w:hAnsi="Arial" w:cs="Arial"/>
                <w:lang w:val="cs-CZ" w:eastAsia="ar-SA"/>
              </w:rPr>
              <w:t> Roudnici nad Labem, Mělníkem, SPC Kladno</w:t>
            </w:r>
          </w:p>
        </w:tc>
      </w:tr>
      <w:tr w:rsidR="00BC151C" w:rsidRPr="00BC151C" w14:paraId="607BE9D5" w14:textId="77777777" w:rsidTr="00842E8D">
        <w:tc>
          <w:tcPr>
            <w:tcW w:w="5508" w:type="dxa"/>
          </w:tcPr>
          <w:p w14:paraId="3A82B1E1" w14:textId="77777777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bCs/>
                <w:lang w:val="cs-CZ" w:eastAsia="ar-SA"/>
              </w:rPr>
              <w:t>prevence sociálně-patologických jevů</w:t>
            </w:r>
          </w:p>
        </w:tc>
        <w:tc>
          <w:tcPr>
            <w:tcW w:w="3704" w:type="dxa"/>
          </w:tcPr>
          <w:p w14:paraId="42EEDC08" w14:textId="77777777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lang w:val="cs-CZ" w:eastAsia="ar-SA"/>
              </w:rPr>
              <w:t>Metodik prevence - ano</w:t>
            </w:r>
          </w:p>
        </w:tc>
      </w:tr>
      <w:tr w:rsidR="00BC151C" w:rsidRPr="00BC151C" w14:paraId="7C08F6FA" w14:textId="77777777" w:rsidTr="00842E8D">
        <w:tc>
          <w:tcPr>
            <w:tcW w:w="5508" w:type="dxa"/>
          </w:tcPr>
          <w:p w14:paraId="0CC682CC" w14:textId="77777777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bCs/>
                <w:lang w:val="cs-CZ" w:eastAsia="ar-SA"/>
              </w:rPr>
              <w:t>klima školy</w:t>
            </w:r>
          </w:p>
        </w:tc>
        <w:tc>
          <w:tcPr>
            <w:tcW w:w="3704" w:type="dxa"/>
          </w:tcPr>
          <w:p w14:paraId="36948D99" w14:textId="77777777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lang w:val="cs-CZ" w:eastAsia="ar-SA"/>
              </w:rPr>
              <w:t>Podnětné, rodinné</w:t>
            </w:r>
          </w:p>
        </w:tc>
      </w:tr>
      <w:tr w:rsidR="00BC151C" w:rsidRPr="007F534D" w14:paraId="1423243D" w14:textId="77777777" w:rsidTr="00842E8D">
        <w:tc>
          <w:tcPr>
            <w:tcW w:w="5508" w:type="dxa"/>
          </w:tcPr>
          <w:p w14:paraId="7EF7D133" w14:textId="77777777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bCs/>
                <w:lang w:val="cs-CZ" w:eastAsia="ar-SA"/>
              </w:rPr>
              <w:t>přijímaná opatření a jejich vliv na zlepšení výchovně-vzdělávacího procesu</w:t>
            </w:r>
          </w:p>
        </w:tc>
        <w:tc>
          <w:tcPr>
            <w:tcW w:w="3704" w:type="dxa"/>
          </w:tcPr>
          <w:p w14:paraId="04217F73" w14:textId="6F2390EE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lang w:val="cs-CZ" w:eastAsia="ar-SA"/>
              </w:rPr>
              <w:t>Kladná motivace žáků, pochvaly / besedy,</w:t>
            </w:r>
            <w:r w:rsidRPr="00B87480">
              <w:rPr>
                <w:rFonts w:ascii="Arial" w:hAnsi="Arial" w:cs="Arial"/>
                <w:lang w:val="cs-CZ" w:eastAsia="ar-SA"/>
              </w:rPr>
              <w:t xml:space="preserve"> </w:t>
            </w:r>
            <w:r w:rsidRPr="00BC151C">
              <w:rPr>
                <w:rFonts w:ascii="Arial" w:hAnsi="Arial" w:cs="Arial"/>
                <w:lang w:val="cs-CZ" w:eastAsia="ar-SA"/>
              </w:rPr>
              <w:t>napomenutí, důtky,</w:t>
            </w:r>
          </w:p>
        </w:tc>
      </w:tr>
    </w:tbl>
    <w:p w14:paraId="2331FA40" w14:textId="77777777" w:rsidR="00BC151C" w:rsidRPr="00BC151C" w:rsidRDefault="00BC151C" w:rsidP="00BC151C">
      <w:pPr>
        <w:rPr>
          <w:rFonts w:ascii="Arial" w:hAnsi="Arial" w:cs="Arial"/>
          <w:lang w:val="cs-CZ" w:eastAsia="ar-SA"/>
        </w:rPr>
      </w:pPr>
    </w:p>
    <w:p w14:paraId="4509F2DA" w14:textId="77777777" w:rsidR="00BC151C" w:rsidRPr="00BC151C" w:rsidRDefault="00BC151C" w:rsidP="00BC151C">
      <w:pPr>
        <w:rPr>
          <w:rFonts w:ascii="Arial" w:hAnsi="Arial" w:cs="Arial"/>
          <w:b/>
          <w:lang w:val="cs-CZ" w:eastAsia="ar-SA"/>
        </w:rPr>
      </w:pPr>
      <w:r w:rsidRPr="00BC151C">
        <w:rPr>
          <w:rFonts w:ascii="Arial" w:hAnsi="Arial" w:cs="Arial"/>
          <w:b/>
          <w:lang w:val="cs-CZ" w:eastAsia="ar-SA"/>
        </w:rPr>
        <w:t>Průběh a výsledky vzdělávání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5508"/>
        <w:gridCol w:w="3704"/>
      </w:tblGrid>
      <w:tr w:rsidR="00BC151C" w:rsidRPr="00BC151C" w14:paraId="4EDF60C5" w14:textId="77777777" w:rsidTr="00842E8D">
        <w:tc>
          <w:tcPr>
            <w:tcW w:w="5508" w:type="dxa"/>
          </w:tcPr>
          <w:p w14:paraId="29B66841" w14:textId="77777777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lang w:val="cs-CZ" w:eastAsia="ar-SA"/>
              </w:rPr>
              <w:t>soulad výuky s obecnými cíli a zásadami vzdělávání</w:t>
            </w:r>
          </w:p>
        </w:tc>
        <w:tc>
          <w:tcPr>
            <w:tcW w:w="3704" w:type="dxa"/>
          </w:tcPr>
          <w:p w14:paraId="55CA59AF" w14:textId="77777777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lang w:val="cs-CZ" w:eastAsia="ar-SA"/>
              </w:rPr>
              <w:t>Splněno</w:t>
            </w:r>
          </w:p>
        </w:tc>
      </w:tr>
      <w:tr w:rsidR="00BC151C" w:rsidRPr="00BC151C" w14:paraId="211320FE" w14:textId="77777777" w:rsidTr="00842E8D">
        <w:tc>
          <w:tcPr>
            <w:tcW w:w="5508" w:type="dxa"/>
          </w:tcPr>
          <w:p w14:paraId="6A90495E" w14:textId="5699174D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lang w:val="cs-CZ" w:eastAsia="ar-SA"/>
              </w:rPr>
              <w:t xml:space="preserve">soulad výuky s cíli předškolního </w:t>
            </w:r>
            <w:r w:rsidRPr="00B87480">
              <w:rPr>
                <w:rFonts w:ascii="Arial" w:hAnsi="Arial" w:cs="Arial"/>
                <w:lang w:val="cs-CZ" w:eastAsia="ar-SA"/>
              </w:rPr>
              <w:t>a</w:t>
            </w:r>
            <w:r w:rsidRPr="00BC151C">
              <w:rPr>
                <w:rFonts w:ascii="Arial" w:hAnsi="Arial" w:cs="Arial"/>
                <w:lang w:val="cs-CZ" w:eastAsia="ar-SA"/>
              </w:rPr>
              <w:t xml:space="preserve"> základního vzdělávání </w:t>
            </w:r>
          </w:p>
        </w:tc>
        <w:tc>
          <w:tcPr>
            <w:tcW w:w="3704" w:type="dxa"/>
          </w:tcPr>
          <w:p w14:paraId="3C5B9941" w14:textId="77777777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lang w:val="cs-CZ" w:eastAsia="ar-SA"/>
              </w:rPr>
              <w:t>Splněno</w:t>
            </w:r>
          </w:p>
        </w:tc>
      </w:tr>
      <w:tr w:rsidR="00BC151C" w:rsidRPr="00BC151C" w14:paraId="0A3D8E06" w14:textId="77777777" w:rsidTr="00842E8D">
        <w:tc>
          <w:tcPr>
            <w:tcW w:w="5508" w:type="dxa"/>
          </w:tcPr>
          <w:p w14:paraId="75E56399" w14:textId="00FF9818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lang w:val="cs-CZ" w:eastAsia="ar-SA"/>
              </w:rPr>
              <w:t>vhodnost a přiměřenost stanovených cílů výuky k aktuálnímu stavu třídy, respektování individuálních vzdělávacích potřeb žáků</w:t>
            </w:r>
          </w:p>
        </w:tc>
        <w:tc>
          <w:tcPr>
            <w:tcW w:w="3704" w:type="dxa"/>
          </w:tcPr>
          <w:p w14:paraId="7C2ACEAD" w14:textId="77777777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</w:p>
          <w:p w14:paraId="1147CAD8" w14:textId="77777777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lang w:val="cs-CZ" w:eastAsia="ar-SA"/>
              </w:rPr>
              <w:t>Splněno</w:t>
            </w:r>
          </w:p>
        </w:tc>
      </w:tr>
      <w:tr w:rsidR="00BC151C" w:rsidRPr="00BC151C" w14:paraId="702895F6" w14:textId="77777777" w:rsidTr="00842E8D">
        <w:tc>
          <w:tcPr>
            <w:tcW w:w="5508" w:type="dxa"/>
          </w:tcPr>
          <w:p w14:paraId="767E2F94" w14:textId="77777777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lang w:val="cs-CZ" w:eastAsia="ar-SA"/>
              </w:rPr>
              <w:t>konkretizace cílů ve sledované výuce</w:t>
            </w:r>
          </w:p>
        </w:tc>
        <w:tc>
          <w:tcPr>
            <w:tcW w:w="3704" w:type="dxa"/>
          </w:tcPr>
          <w:p w14:paraId="61F431D5" w14:textId="77777777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lang w:val="cs-CZ" w:eastAsia="ar-SA"/>
              </w:rPr>
              <w:t>Zajištěna</w:t>
            </w:r>
          </w:p>
        </w:tc>
      </w:tr>
      <w:tr w:rsidR="00BC151C" w:rsidRPr="00BC151C" w14:paraId="024380D6" w14:textId="77777777" w:rsidTr="00842E8D">
        <w:tc>
          <w:tcPr>
            <w:tcW w:w="5508" w:type="dxa"/>
          </w:tcPr>
          <w:p w14:paraId="600DF98C" w14:textId="77777777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lang w:val="cs-CZ" w:eastAsia="ar-SA"/>
              </w:rPr>
              <w:t>návaznost probíraného učiva na předcházející témata</w:t>
            </w:r>
          </w:p>
        </w:tc>
        <w:tc>
          <w:tcPr>
            <w:tcW w:w="3704" w:type="dxa"/>
          </w:tcPr>
          <w:p w14:paraId="132B6161" w14:textId="77777777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lang w:val="cs-CZ" w:eastAsia="ar-SA"/>
              </w:rPr>
              <w:t>Zajištěna</w:t>
            </w:r>
          </w:p>
        </w:tc>
      </w:tr>
      <w:tr w:rsidR="00BC151C" w:rsidRPr="007F534D" w14:paraId="6BE5683D" w14:textId="77777777" w:rsidTr="00842E8D">
        <w:tc>
          <w:tcPr>
            <w:tcW w:w="5508" w:type="dxa"/>
          </w:tcPr>
          <w:p w14:paraId="72B246DD" w14:textId="77777777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</w:p>
          <w:p w14:paraId="3C55842C" w14:textId="77777777" w:rsidR="00BC151C" w:rsidRPr="00BC151C" w:rsidRDefault="00BC151C" w:rsidP="00BC151C">
            <w:pPr>
              <w:rPr>
                <w:rFonts w:ascii="Arial" w:hAnsi="Arial" w:cs="Arial"/>
                <w:lang w:val="cs-CZ" w:eastAsia="ar-SA"/>
              </w:rPr>
            </w:pPr>
            <w:r w:rsidRPr="00BC151C">
              <w:rPr>
                <w:rFonts w:ascii="Arial" w:hAnsi="Arial" w:cs="Arial"/>
                <w:lang w:val="cs-CZ" w:eastAsia="ar-SA"/>
              </w:rPr>
              <w:t xml:space="preserve">Zjišťování dosažené úrovně vědomostí žáků </w:t>
            </w:r>
          </w:p>
        </w:tc>
        <w:tc>
          <w:tcPr>
            <w:tcW w:w="3704" w:type="dxa"/>
          </w:tcPr>
          <w:p w14:paraId="3F4241DC" w14:textId="7DC518C2" w:rsidR="00BC151C" w:rsidRPr="00BC151C" w:rsidRDefault="00273A23" w:rsidP="00BC151C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SCIO, ČŠI</w:t>
            </w:r>
            <w:r w:rsidR="009A0B9E">
              <w:rPr>
                <w:rFonts w:ascii="Arial" w:hAnsi="Arial" w:cs="Arial"/>
                <w:lang w:val="cs-CZ" w:eastAsia="ar-SA"/>
              </w:rPr>
              <w:t xml:space="preserve">, </w:t>
            </w:r>
            <w:proofErr w:type="spellStart"/>
            <w:r w:rsidR="009A0B9E">
              <w:rPr>
                <w:rFonts w:ascii="Arial" w:hAnsi="Arial" w:cs="Arial"/>
                <w:lang w:val="cs-CZ" w:eastAsia="ar-SA"/>
              </w:rPr>
              <w:t>Kalibro</w:t>
            </w:r>
            <w:proofErr w:type="spellEnd"/>
          </w:p>
        </w:tc>
      </w:tr>
    </w:tbl>
    <w:p w14:paraId="26611042" w14:textId="4E041A36" w:rsidR="00BC151C" w:rsidRPr="00B87480" w:rsidRDefault="00BC151C" w:rsidP="00762FC9">
      <w:pPr>
        <w:rPr>
          <w:rFonts w:ascii="Arial" w:hAnsi="Arial" w:cs="Arial"/>
          <w:lang w:val="cs-CZ" w:eastAsia="ar-SA"/>
        </w:rPr>
      </w:pPr>
    </w:p>
    <w:p w14:paraId="30B69D5B" w14:textId="77777777" w:rsidR="00273A23" w:rsidRPr="00273A23" w:rsidRDefault="00273A23" w:rsidP="00273A23">
      <w:pPr>
        <w:rPr>
          <w:rFonts w:ascii="Arial" w:hAnsi="Arial" w:cs="Arial"/>
          <w:b/>
          <w:bCs/>
          <w:lang w:val="cs-CZ" w:eastAsia="ar-SA"/>
        </w:rPr>
      </w:pPr>
      <w:r w:rsidRPr="00273A23">
        <w:rPr>
          <w:rFonts w:ascii="Arial" w:hAnsi="Arial" w:cs="Arial"/>
          <w:b/>
          <w:bCs/>
          <w:lang w:val="cs-CZ" w:eastAsia="ar-SA"/>
        </w:rPr>
        <w:t>Materiální podpora výuky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5508"/>
        <w:gridCol w:w="3704"/>
      </w:tblGrid>
      <w:tr w:rsidR="00273A23" w:rsidRPr="007F534D" w14:paraId="41868DF8" w14:textId="77777777" w:rsidTr="00842E8D">
        <w:tc>
          <w:tcPr>
            <w:tcW w:w="5508" w:type="dxa"/>
          </w:tcPr>
          <w:p w14:paraId="68BF75C9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vhodnost vybavení a uspořádání učeben vzhledem k cílům výuky a k činnostem</w:t>
            </w:r>
          </w:p>
        </w:tc>
        <w:tc>
          <w:tcPr>
            <w:tcW w:w="3704" w:type="dxa"/>
          </w:tcPr>
          <w:p w14:paraId="14169609" w14:textId="66C27A8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Prostorné učebny, výuka v lavicích, na koberci</w:t>
            </w:r>
            <w:r w:rsidRPr="00B87480">
              <w:rPr>
                <w:rFonts w:ascii="Arial" w:hAnsi="Arial" w:cs="Arial"/>
                <w:lang w:val="cs-CZ" w:eastAsia="ar-SA"/>
              </w:rPr>
              <w:t xml:space="preserve">, na </w:t>
            </w:r>
            <w:proofErr w:type="spellStart"/>
            <w:r w:rsidRPr="00B87480">
              <w:rPr>
                <w:rFonts w:ascii="Arial" w:hAnsi="Arial" w:cs="Arial"/>
                <w:lang w:val="cs-CZ" w:eastAsia="ar-SA"/>
              </w:rPr>
              <w:t>šk</w:t>
            </w:r>
            <w:proofErr w:type="spellEnd"/>
            <w:r w:rsidRPr="00B87480">
              <w:rPr>
                <w:rFonts w:ascii="Arial" w:hAnsi="Arial" w:cs="Arial"/>
                <w:lang w:val="cs-CZ" w:eastAsia="ar-SA"/>
              </w:rPr>
              <w:t>. dvoře</w:t>
            </w:r>
            <w:r w:rsidR="00CB41F4">
              <w:rPr>
                <w:rFonts w:ascii="Arial" w:hAnsi="Arial" w:cs="Arial"/>
                <w:lang w:val="cs-CZ" w:eastAsia="ar-SA"/>
              </w:rPr>
              <w:t xml:space="preserve"> a blízkém okolí</w:t>
            </w:r>
          </w:p>
        </w:tc>
      </w:tr>
      <w:tr w:rsidR="00273A23" w:rsidRPr="00273A23" w14:paraId="7D629A7F" w14:textId="77777777" w:rsidTr="00842E8D">
        <w:tc>
          <w:tcPr>
            <w:tcW w:w="5508" w:type="dxa"/>
          </w:tcPr>
          <w:p w14:paraId="62012D7F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podnětnost učeben vzhledem k podpoře seberealizace a identity žáků</w:t>
            </w:r>
          </w:p>
        </w:tc>
        <w:tc>
          <w:tcPr>
            <w:tcW w:w="3704" w:type="dxa"/>
          </w:tcPr>
          <w:p w14:paraId="623B4923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 xml:space="preserve">Ano, využívání školních názorných pomůcek a prací </w:t>
            </w:r>
          </w:p>
          <w:p w14:paraId="1771A20D" w14:textId="2877EA32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 xml:space="preserve"> i pomůcek vytvořených žáky.</w:t>
            </w:r>
          </w:p>
        </w:tc>
      </w:tr>
      <w:tr w:rsidR="00273A23" w:rsidRPr="007F534D" w14:paraId="50EF6BA3" w14:textId="77777777" w:rsidTr="00842E8D">
        <w:tc>
          <w:tcPr>
            <w:tcW w:w="5508" w:type="dxa"/>
          </w:tcPr>
          <w:p w14:paraId="4ACDE8CE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účelnost využití pomůcek, učebnic, didaktické techniky</w:t>
            </w:r>
          </w:p>
        </w:tc>
        <w:tc>
          <w:tcPr>
            <w:tcW w:w="3704" w:type="dxa"/>
          </w:tcPr>
          <w:p w14:paraId="0BDE72B5" w14:textId="77777777" w:rsidR="001A4595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Modernizace výuky pomocí interaktivní</w:t>
            </w:r>
            <w:r w:rsidRPr="00B87480">
              <w:rPr>
                <w:rFonts w:ascii="Arial" w:hAnsi="Arial" w:cs="Arial"/>
                <w:lang w:val="cs-CZ" w:eastAsia="ar-SA"/>
              </w:rPr>
              <w:t>ho displeje</w:t>
            </w:r>
            <w:r w:rsidRPr="00273A23">
              <w:rPr>
                <w:rFonts w:ascii="Arial" w:hAnsi="Arial" w:cs="Arial"/>
                <w:lang w:val="cs-CZ" w:eastAsia="ar-SA"/>
              </w:rPr>
              <w:t xml:space="preserve"> a PC</w:t>
            </w:r>
            <w:r w:rsidRPr="00B87480">
              <w:rPr>
                <w:rFonts w:ascii="Arial" w:hAnsi="Arial" w:cs="Arial"/>
                <w:lang w:val="cs-CZ" w:eastAsia="ar-SA"/>
              </w:rPr>
              <w:t>/notebooků, chytrých telefonů</w:t>
            </w:r>
            <w:r w:rsidR="001A4595">
              <w:rPr>
                <w:rFonts w:ascii="Arial" w:hAnsi="Arial" w:cs="Arial"/>
                <w:lang w:val="cs-CZ" w:eastAsia="ar-SA"/>
              </w:rPr>
              <w:t>, iPadů</w:t>
            </w:r>
          </w:p>
          <w:p w14:paraId="58690B9D" w14:textId="59333AEB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 xml:space="preserve"> </w:t>
            </w:r>
            <w:r w:rsidR="008960D1">
              <w:rPr>
                <w:rFonts w:ascii="Arial" w:hAnsi="Arial" w:cs="Arial"/>
                <w:lang w:val="cs-CZ" w:eastAsia="ar-SA"/>
              </w:rPr>
              <w:t>–</w:t>
            </w:r>
            <w:r w:rsidRPr="00B87480">
              <w:rPr>
                <w:rFonts w:ascii="Arial" w:hAnsi="Arial" w:cs="Arial"/>
                <w:lang w:val="cs-CZ" w:eastAsia="ar-SA"/>
              </w:rPr>
              <w:t xml:space="preserve"> AR</w:t>
            </w:r>
            <w:r w:rsidR="008960D1">
              <w:rPr>
                <w:rFonts w:ascii="Arial" w:hAnsi="Arial" w:cs="Arial"/>
                <w:lang w:val="cs-CZ" w:eastAsia="ar-SA"/>
              </w:rPr>
              <w:t xml:space="preserve"> (</w:t>
            </w:r>
            <w:proofErr w:type="spellStart"/>
            <w:r w:rsidR="008960D1">
              <w:rPr>
                <w:rFonts w:ascii="Arial" w:hAnsi="Arial" w:cs="Arial"/>
                <w:lang w:val="cs-CZ" w:eastAsia="ar-SA"/>
              </w:rPr>
              <w:t>augmentovaná</w:t>
            </w:r>
            <w:proofErr w:type="spellEnd"/>
            <w:r w:rsidR="008960D1">
              <w:rPr>
                <w:rFonts w:ascii="Arial" w:hAnsi="Arial" w:cs="Arial"/>
                <w:lang w:val="cs-CZ" w:eastAsia="ar-SA"/>
              </w:rPr>
              <w:t xml:space="preserve"> realita)</w:t>
            </w:r>
            <w:r w:rsidR="009A0B9E">
              <w:rPr>
                <w:rFonts w:ascii="Arial" w:hAnsi="Arial" w:cs="Arial"/>
                <w:lang w:val="cs-CZ" w:eastAsia="ar-SA"/>
              </w:rPr>
              <w:t>, VR (virtuální realita)</w:t>
            </w:r>
          </w:p>
        </w:tc>
      </w:tr>
    </w:tbl>
    <w:p w14:paraId="0E6E6329" w14:textId="0F7A0EA7" w:rsidR="00273A23" w:rsidRPr="00B87480" w:rsidRDefault="00273A23" w:rsidP="00762FC9">
      <w:pPr>
        <w:rPr>
          <w:rFonts w:ascii="Arial" w:hAnsi="Arial" w:cs="Arial"/>
          <w:lang w:val="cs-CZ" w:eastAsia="ar-SA"/>
        </w:rPr>
      </w:pPr>
    </w:p>
    <w:p w14:paraId="02265522" w14:textId="77777777" w:rsidR="00273A23" w:rsidRPr="00273A23" w:rsidRDefault="00273A23" w:rsidP="00273A23">
      <w:pPr>
        <w:rPr>
          <w:rFonts w:ascii="Arial" w:hAnsi="Arial" w:cs="Arial"/>
          <w:b/>
          <w:lang w:val="cs-CZ" w:eastAsia="ar-SA"/>
        </w:rPr>
      </w:pPr>
      <w:r w:rsidRPr="00273A23">
        <w:rPr>
          <w:rFonts w:ascii="Arial" w:hAnsi="Arial" w:cs="Arial"/>
          <w:b/>
          <w:lang w:val="cs-CZ" w:eastAsia="ar-SA"/>
        </w:rPr>
        <w:t>Vyučovací formy a metody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5508"/>
        <w:gridCol w:w="3704"/>
      </w:tblGrid>
      <w:tr w:rsidR="00273A23" w:rsidRPr="007F534D" w14:paraId="1EEAE846" w14:textId="77777777" w:rsidTr="00842E8D">
        <w:tc>
          <w:tcPr>
            <w:tcW w:w="5508" w:type="dxa"/>
          </w:tcPr>
          <w:p w14:paraId="139CB3B9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řízení výuky, vnitřní členění hodin</w:t>
            </w:r>
          </w:p>
        </w:tc>
        <w:tc>
          <w:tcPr>
            <w:tcW w:w="3704" w:type="dxa"/>
          </w:tcPr>
          <w:p w14:paraId="7DA786CA" w14:textId="2E8647EE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Práce ve 2 odděleních</w:t>
            </w:r>
            <w:r w:rsidRPr="00B87480">
              <w:rPr>
                <w:rFonts w:ascii="Arial" w:hAnsi="Arial" w:cs="Arial"/>
                <w:lang w:val="cs-CZ" w:eastAsia="ar-SA"/>
              </w:rPr>
              <w:t xml:space="preserve"> (ročníky)</w:t>
            </w:r>
            <w:r w:rsidRPr="00273A23">
              <w:rPr>
                <w:rFonts w:ascii="Arial" w:hAnsi="Arial" w:cs="Arial"/>
                <w:lang w:val="cs-CZ" w:eastAsia="ar-SA"/>
              </w:rPr>
              <w:t xml:space="preserve"> </w:t>
            </w:r>
            <w:r w:rsidRPr="00273A23">
              <w:rPr>
                <w:rFonts w:ascii="Arial" w:hAnsi="Arial" w:cs="Arial"/>
                <w:lang w:val="cs-CZ" w:eastAsia="ar-SA"/>
              </w:rPr>
              <w:lastRenderedPageBreak/>
              <w:t>– odpovídající vnitřní členění hodin.</w:t>
            </w:r>
          </w:p>
        </w:tc>
      </w:tr>
      <w:tr w:rsidR="00273A23" w:rsidRPr="00273A23" w14:paraId="59AFDEE9" w14:textId="77777777" w:rsidTr="00842E8D">
        <w:tc>
          <w:tcPr>
            <w:tcW w:w="5508" w:type="dxa"/>
          </w:tcPr>
          <w:p w14:paraId="34DD86B1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lastRenderedPageBreak/>
              <w:t>sledování a plnění stanovených cílů</w:t>
            </w:r>
          </w:p>
        </w:tc>
        <w:tc>
          <w:tcPr>
            <w:tcW w:w="3704" w:type="dxa"/>
          </w:tcPr>
          <w:p w14:paraId="31851629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Ano, průběžně.</w:t>
            </w:r>
          </w:p>
        </w:tc>
      </w:tr>
      <w:tr w:rsidR="00273A23" w:rsidRPr="00273A23" w14:paraId="6F227378" w14:textId="77777777" w:rsidTr="00842E8D">
        <w:tc>
          <w:tcPr>
            <w:tcW w:w="5508" w:type="dxa"/>
          </w:tcPr>
          <w:p w14:paraId="4B077D71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podpora osobnostního a sociálního rozvoje dětí, jejich sebedůvěry, sebeúcty, vzájemného respektování a tolerance</w:t>
            </w:r>
          </w:p>
        </w:tc>
        <w:tc>
          <w:tcPr>
            <w:tcW w:w="3704" w:type="dxa"/>
          </w:tcPr>
          <w:p w14:paraId="796427FF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</w:p>
          <w:p w14:paraId="125F5A93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Ano</w:t>
            </w:r>
          </w:p>
        </w:tc>
      </w:tr>
      <w:tr w:rsidR="00273A23" w:rsidRPr="00273A23" w14:paraId="7DB495A4" w14:textId="77777777" w:rsidTr="00842E8D">
        <w:tc>
          <w:tcPr>
            <w:tcW w:w="5508" w:type="dxa"/>
          </w:tcPr>
          <w:p w14:paraId="17B4BA08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možnost seberealizace dětí, jejich aktivního a emočního zapojení do činností, uplatnění individuálních možností, potřeb a zkušeností</w:t>
            </w:r>
          </w:p>
        </w:tc>
        <w:tc>
          <w:tcPr>
            <w:tcW w:w="3704" w:type="dxa"/>
          </w:tcPr>
          <w:p w14:paraId="0B518D11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</w:p>
          <w:p w14:paraId="529D7594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Ano</w:t>
            </w:r>
          </w:p>
        </w:tc>
      </w:tr>
      <w:tr w:rsidR="00273A23" w:rsidRPr="00273A23" w14:paraId="4DE09472" w14:textId="77777777" w:rsidTr="00842E8D">
        <w:tc>
          <w:tcPr>
            <w:tcW w:w="5508" w:type="dxa"/>
          </w:tcPr>
          <w:p w14:paraId="13DD9D7B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využívání metod aktivního, prožitkového učení, experimentování, manipulování, objevování, práce s chybou</w:t>
            </w:r>
          </w:p>
        </w:tc>
        <w:tc>
          <w:tcPr>
            <w:tcW w:w="3704" w:type="dxa"/>
          </w:tcPr>
          <w:p w14:paraId="37EF368D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</w:p>
          <w:p w14:paraId="6F0C81E8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Ano</w:t>
            </w:r>
          </w:p>
        </w:tc>
      </w:tr>
      <w:tr w:rsidR="00273A23" w:rsidRPr="00273A23" w14:paraId="735529A1" w14:textId="77777777" w:rsidTr="00842E8D">
        <w:tc>
          <w:tcPr>
            <w:tcW w:w="5508" w:type="dxa"/>
          </w:tcPr>
          <w:p w14:paraId="3BABBA4C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účelnost výuky frontální, skupinové a individuální</w:t>
            </w:r>
          </w:p>
        </w:tc>
        <w:tc>
          <w:tcPr>
            <w:tcW w:w="3704" w:type="dxa"/>
          </w:tcPr>
          <w:p w14:paraId="4616CA21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Využití všech typů dle situace</w:t>
            </w:r>
          </w:p>
        </w:tc>
      </w:tr>
      <w:tr w:rsidR="00273A23" w:rsidRPr="00273A23" w14:paraId="1FB4F521" w14:textId="77777777" w:rsidTr="00842E8D">
        <w:tc>
          <w:tcPr>
            <w:tcW w:w="5508" w:type="dxa"/>
          </w:tcPr>
          <w:p w14:paraId="252AF6EF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vyváženost rolí učitele jako organizátora výuky a jako zdroje informací</w:t>
            </w:r>
          </w:p>
        </w:tc>
        <w:tc>
          <w:tcPr>
            <w:tcW w:w="3704" w:type="dxa"/>
          </w:tcPr>
          <w:p w14:paraId="7C4FE299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Ano</w:t>
            </w:r>
          </w:p>
        </w:tc>
      </w:tr>
      <w:tr w:rsidR="00273A23" w:rsidRPr="00273A23" w14:paraId="60C93BF7" w14:textId="77777777" w:rsidTr="00842E8D">
        <w:tc>
          <w:tcPr>
            <w:tcW w:w="5508" w:type="dxa"/>
          </w:tcPr>
          <w:p w14:paraId="7C2CBC0A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respektování individuálního tempa, možnost relaxace žáků</w:t>
            </w:r>
          </w:p>
        </w:tc>
        <w:tc>
          <w:tcPr>
            <w:tcW w:w="3704" w:type="dxa"/>
          </w:tcPr>
          <w:p w14:paraId="5B36CFA8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Ano</w:t>
            </w:r>
          </w:p>
        </w:tc>
      </w:tr>
    </w:tbl>
    <w:p w14:paraId="5890D78F" w14:textId="402AA3B1" w:rsidR="00273A23" w:rsidRPr="00B87480" w:rsidRDefault="00273A23" w:rsidP="00762FC9">
      <w:pPr>
        <w:rPr>
          <w:rFonts w:ascii="Arial" w:hAnsi="Arial" w:cs="Arial"/>
          <w:lang w:val="cs-CZ" w:eastAsia="ar-SA"/>
        </w:rPr>
      </w:pPr>
    </w:p>
    <w:p w14:paraId="50AC218E" w14:textId="77777777" w:rsidR="00273A23" w:rsidRPr="00273A23" w:rsidRDefault="00273A23" w:rsidP="00273A23">
      <w:pPr>
        <w:rPr>
          <w:rFonts w:ascii="Arial" w:hAnsi="Arial" w:cs="Arial"/>
          <w:b/>
          <w:lang w:val="cs-CZ" w:eastAsia="ar-SA"/>
        </w:rPr>
      </w:pPr>
      <w:r w:rsidRPr="00273A23">
        <w:rPr>
          <w:rFonts w:ascii="Arial" w:hAnsi="Arial" w:cs="Arial"/>
          <w:b/>
          <w:lang w:val="cs-CZ" w:eastAsia="ar-SA"/>
        </w:rPr>
        <w:t>Motivace žáků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5508"/>
        <w:gridCol w:w="3704"/>
      </w:tblGrid>
      <w:tr w:rsidR="00273A23" w:rsidRPr="007F534D" w14:paraId="498CD8AB" w14:textId="77777777" w:rsidTr="00842E8D">
        <w:tc>
          <w:tcPr>
            <w:tcW w:w="5508" w:type="dxa"/>
          </w:tcPr>
          <w:p w14:paraId="76902936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</w:p>
          <w:p w14:paraId="1389FAA6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aktivita a zájem žáků o výuku</w:t>
            </w:r>
          </w:p>
        </w:tc>
        <w:tc>
          <w:tcPr>
            <w:tcW w:w="3704" w:type="dxa"/>
          </w:tcPr>
          <w:p w14:paraId="2F6179DD" w14:textId="470185A3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U většiny žáků byla snaha být úspěšný a plnit zadané úkoly a povinnosti.</w:t>
            </w:r>
          </w:p>
        </w:tc>
      </w:tr>
      <w:tr w:rsidR="00273A23" w:rsidRPr="00273A23" w14:paraId="4C2D55DF" w14:textId="77777777" w:rsidTr="00842E8D">
        <w:tc>
          <w:tcPr>
            <w:tcW w:w="5508" w:type="dxa"/>
          </w:tcPr>
          <w:p w14:paraId="3B60F99A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propojení teorie s praxí (v činnostech žáků)</w:t>
            </w:r>
          </w:p>
        </w:tc>
        <w:tc>
          <w:tcPr>
            <w:tcW w:w="3704" w:type="dxa"/>
          </w:tcPr>
          <w:p w14:paraId="12546EDA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Ano</w:t>
            </w:r>
          </w:p>
        </w:tc>
      </w:tr>
      <w:tr w:rsidR="00273A23" w:rsidRPr="00273A23" w14:paraId="4BBF4635" w14:textId="77777777" w:rsidTr="00842E8D">
        <w:tc>
          <w:tcPr>
            <w:tcW w:w="5508" w:type="dxa"/>
          </w:tcPr>
          <w:p w14:paraId="02441A17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využívání zkušeností žáků</w:t>
            </w:r>
          </w:p>
        </w:tc>
        <w:tc>
          <w:tcPr>
            <w:tcW w:w="3704" w:type="dxa"/>
          </w:tcPr>
          <w:p w14:paraId="09A9A22D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Ano</w:t>
            </w:r>
          </w:p>
        </w:tc>
      </w:tr>
      <w:tr w:rsidR="00273A23" w:rsidRPr="007F534D" w14:paraId="605B2AC2" w14:textId="77777777" w:rsidTr="00842E8D">
        <w:tc>
          <w:tcPr>
            <w:tcW w:w="5508" w:type="dxa"/>
          </w:tcPr>
          <w:p w14:paraId="03F53005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vliv hodnocení na motivaci žáků</w:t>
            </w:r>
          </w:p>
        </w:tc>
        <w:tc>
          <w:tcPr>
            <w:tcW w:w="3704" w:type="dxa"/>
          </w:tcPr>
          <w:p w14:paraId="703FF306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Pozitivní kladné hodnocení zvyšovalo motivaci žáků.</w:t>
            </w:r>
          </w:p>
        </w:tc>
      </w:tr>
      <w:tr w:rsidR="00273A23" w:rsidRPr="00273A23" w14:paraId="7FC0B76A" w14:textId="77777777" w:rsidTr="00842E8D">
        <w:tc>
          <w:tcPr>
            <w:tcW w:w="5508" w:type="dxa"/>
          </w:tcPr>
          <w:p w14:paraId="24843ECD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osobní příklad pedagoga</w:t>
            </w:r>
          </w:p>
        </w:tc>
        <w:tc>
          <w:tcPr>
            <w:tcW w:w="3704" w:type="dxa"/>
          </w:tcPr>
          <w:p w14:paraId="006A0EA6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Ano</w:t>
            </w:r>
          </w:p>
        </w:tc>
      </w:tr>
    </w:tbl>
    <w:p w14:paraId="3ED69B1D" w14:textId="20709F8D" w:rsidR="00273A23" w:rsidRPr="00B87480" w:rsidRDefault="00273A23" w:rsidP="00762FC9">
      <w:pPr>
        <w:rPr>
          <w:rFonts w:ascii="Arial" w:hAnsi="Arial" w:cs="Arial"/>
          <w:lang w:val="cs-CZ" w:eastAsia="ar-SA"/>
        </w:rPr>
      </w:pPr>
    </w:p>
    <w:p w14:paraId="15709395" w14:textId="77777777" w:rsidR="00273A23" w:rsidRPr="00273A23" w:rsidRDefault="00273A23" w:rsidP="00273A23">
      <w:pPr>
        <w:rPr>
          <w:rFonts w:ascii="Arial" w:hAnsi="Arial" w:cs="Arial"/>
          <w:b/>
          <w:lang w:val="cs-CZ" w:eastAsia="ar-SA"/>
        </w:rPr>
      </w:pPr>
      <w:r w:rsidRPr="00273A23">
        <w:rPr>
          <w:rFonts w:ascii="Arial" w:hAnsi="Arial" w:cs="Arial"/>
          <w:b/>
          <w:lang w:val="cs-CZ" w:eastAsia="ar-SA"/>
        </w:rPr>
        <w:t>Interakce a komunikace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5508"/>
        <w:gridCol w:w="3704"/>
      </w:tblGrid>
      <w:tr w:rsidR="00273A23" w:rsidRPr="00273A23" w14:paraId="69C6B105" w14:textId="77777777" w:rsidTr="00842E8D">
        <w:tc>
          <w:tcPr>
            <w:tcW w:w="5508" w:type="dxa"/>
          </w:tcPr>
          <w:p w14:paraId="1ADA87DC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klima třídy</w:t>
            </w:r>
          </w:p>
        </w:tc>
        <w:tc>
          <w:tcPr>
            <w:tcW w:w="3704" w:type="dxa"/>
          </w:tcPr>
          <w:p w14:paraId="4C9ACD66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Pozitivní, rodinné prostředí.</w:t>
            </w:r>
          </w:p>
        </w:tc>
      </w:tr>
      <w:tr w:rsidR="00273A23" w:rsidRPr="007F534D" w14:paraId="6CA88840" w14:textId="77777777" w:rsidTr="00842E8D">
        <w:tc>
          <w:tcPr>
            <w:tcW w:w="5508" w:type="dxa"/>
          </w:tcPr>
          <w:p w14:paraId="06820D66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akceptování stanovených pravidel komunikace mezi učitelem a žáky i mezi žáky navzájem</w:t>
            </w:r>
          </w:p>
        </w:tc>
        <w:tc>
          <w:tcPr>
            <w:tcW w:w="3704" w:type="dxa"/>
          </w:tcPr>
          <w:p w14:paraId="4648A9D7" w14:textId="12B1FD3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 xml:space="preserve">Pravidla stanovena, většinou žáků přijata a </w:t>
            </w:r>
            <w:r w:rsidRPr="00B87480">
              <w:rPr>
                <w:rFonts w:ascii="Arial" w:hAnsi="Arial" w:cs="Arial"/>
                <w:lang w:val="cs-CZ" w:eastAsia="ar-SA"/>
              </w:rPr>
              <w:t xml:space="preserve">jsou </w:t>
            </w:r>
            <w:r w:rsidRPr="00273A23">
              <w:rPr>
                <w:rFonts w:ascii="Arial" w:hAnsi="Arial" w:cs="Arial"/>
                <w:lang w:val="cs-CZ" w:eastAsia="ar-SA"/>
              </w:rPr>
              <w:t>dodržována.</w:t>
            </w:r>
          </w:p>
        </w:tc>
      </w:tr>
      <w:tr w:rsidR="00273A23" w:rsidRPr="007F534D" w14:paraId="6DB9DD09" w14:textId="77777777" w:rsidTr="00842E8D">
        <w:tc>
          <w:tcPr>
            <w:tcW w:w="5508" w:type="dxa"/>
          </w:tcPr>
          <w:p w14:paraId="187FF5B7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možnost vyjadřování vlastního názoru, argumentace, diskuse</w:t>
            </w:r>
          </w:p>
        </w:tc>
        <w:tc>
          <w:tcPr>
            <w:tcW w:w="3704" w:type="dxa"/>
          </w:tcPr>
          <w:p w14:paraId="000227B4" w14:textId="402F5D99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B87480">
              <w:rPr>
                <w:rFonts w:ascii="Arial" w:hAnsi="Arial" w:cs="Arial"/>
                <w:lang w:val="cs-CZ" w:eastAsia="ar-SA"/>
              </w:rPr>
              <w:t>Vždy</w:t>
            </w:r>
            <w:r w:rsidRPr="00273A23">
              <w:rPr>
                <w:rFonts w:ascii="Arial" w:hAnsi="Arial" w:cs="Arial"/>
                <w:lang w:val="cs-CZ" w:eastAsia="ar-SA"/>
              </w:rPr>
              <w:t xml:space="preserve"> – diskusní </w:t>
            </w:r>
            <w:r w:rsidRPr="00B87480">
              <w:rPr>
                <w:rFonts w:ascii="Arial" w:hAnsi="Arial" w:cs="Arial"/>
                <w:lang w:val="cs-CZ" w:eastAsia="ar-SA"/>
              </w:rPr>
              <w:t>kruh s možností s</w:t>
            </w:r>
            <w:r w:rsidRPr="00273A23">
              <w:rPr>
                <w:rFonts w:ascii="Arial" w:hAnsi="Arial" w:cs="Arial"/>
                <w:lang w:val="cs-CZ" w:eastAsia="ar-SA"/>
              </w:rPr>
              <w:t>ebehodnocení.</w:t>
            </w:r>
          </w:p>
        </w:tc>
      </w:tr>
      <w:tr w:rsidR="00273A23" w:rsidRPr="00273A23" w14:paraId="65134900" w14:textId="77777777" w:rsidTr="00842E8D">
        <w:tc>
          <w:tcPr>
            <w:tcW w:w="5508" w:type="dxa"/>
          </w:tcPr>
          <w:p w14:paraId="0E618867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vzájemné respektování, výchova k toleranci</w:t>
            </w:r>
          </w:p>
        </w:tc>
        <w:tc>
          <w:tcPr>
            <w:tcW w:w="3704" w:type="dxa"/>
          </w:tcPr>
          <w:p w14:paraId="4EBA887F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Ano.</w:t>
            </w:r>
          </w:p>
        </w:tc>
      </w:tr>
      <w:tr w:rsidR="00273A23" w:rsidRPr="007F534D" w14:paraId="2F45A3AB" w14:textId="77777777" w:rsidTr="00842E8D">
        <w:tc>
          <w:tcPr>
            <w:tcW w:w="5508" w:type="dxa"/>
          </w:tcPr>
          <w:p w14:paraId="2FE46F2D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vyváženost verbálního projevu učitelů a dětí, příležitosti k samostatným řečovým projevům dětí, rozvoj komunikativních dovedností žáků</w:t>
            </w:r>
          </w:p>
        </w:tc>
        <w:tc>
          <w:tcPr>
            <w:tcW w:w="3704" w:type="dxa"/>
          </w:tcPr>
          <w:p w14:paraId="6989D395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Využití projektů apod.</w:t>
            </w:r>
          </w:p>
          <w:p w14:paraId="6786EAD8" w14:textId="6188A803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 xml:space="preserve">Obsluha </w:t>
            </w:r>
            <w:r w:rsidRPr="00B87480">
              <w:rPr>
                <w:rFonts w:ascii="Arial" w:hAnsi="Arial" w:cs="Arial"/>
                <w:lang w:val="cs-CZ" w:eastAsia="ar-SA"/>
              </w:rPr>
              <w:t>chytrých telefonů, displeje a notebooků, včetně online vzdělávání</w:t>
            </w:r>
            <w:r w:rsidRPr="00273A23">
              <w:rPr>
                <w:rFonts w:ascii="Arial" w:hAnsi="Arial" w:cs="Arial"/>
                <w:lang w:val="cs-CZ" w:eastAsia="ar-SA"/>
              </w:rPr>
              <w:t>.</w:t>
            </w:r>
          </w:p>
          <w:p w14:paraId="3DEC5A01" w14:textId="52A25561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</w:p>
        </w:tc>
      </w:tr>
    </w:tbl>
    <w:p w14:paraId="1BA595D4" w14:textId="38B23F5C" w:rsidR="00273A23" w:rsidRPr="00B87480" w:rsidRDefault="00273A23" w:rsidP="00762FC9">
      <w:pPr>
        <w:rPr>
          <w:rFonts w:ascii="Arial" w:hAnsi="Arial" w:cs="Arial"/>
          <w:lang w:val="cs-CZ" w:eastAsia="ar-SA"/>
        </w:rPr>
      </w:pPr>
    </w:p>
    <w:p w14:paraId="2073E106" w14:textId="77777777" w:rsidR="00273A23" w:rsidRPr="00273A23" w:rsidRDefault="00273A23" w:rsidP="00273A23">
      <w:pPr>
        <w:rPr>
          <w:rFonts w:ascii="Arial" w:hAnsi="Arial" w:cs="Arial"/>
          <w:b/>
          <w:lang w:val="cs-CZ" w:eastAsia="ar-SA"/>
        </w:rPr>
      </w:pPr>
      <w:r w:rsidRPr="00273A23">
        <w:rPr>
          <w:rFonts w:ascii="Arial" w:hAnsi="Arial" w:cs="Arial"/>
          <w:b/>
          <w:lang w:val="cs-CZ" w:eastAsia="ar-SA"/>
        </w:rPr>
        <w:t>Hodnocení žáků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5508"/>
        <w:gridCol w:w="3704"/>
      </w:tblGrid>
      <w:tr w:rsidR="00273A23" w:rsidRPr="00273A23" w14:paraId="34E51571" w14:textId="77777777" w:rsidTr="00842E8D">
        <w:tc>
          <w:tcPr>
            <w:tcW w:w="5508" w:type="dxa"/>
          </w:tcPr>
          <w:p w14:paraId="188C5FCD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věcnost, konkrétnost a adresnost hodnocení</w:t>
            </w:r>
          </w:p>
        </w:tc>
        <w:tc>
          <w:tcPr>
            <w:tcW w:w="3704" w:type="dxa"/>
          </w:tcPr>
          <w:p w14:paraId="5C43ECED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Ano.</w:t>
            </w:r>
          </w:p>
        </w:tc>
      </w:tr>
      <w:tr w:rsidR="00273A23" w:rsidRPr="00273A23" w14:paraId="35D7711F" w14:textId="77777777" w:rsidTr="00842E8D">
        <w:tc>
          <w:tcPr>
            <w:tcW w:w="5508" w:type="dxa"/>
          </w:tcPr>
          <w:p w14:paraId="5374659E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respektování individuálních schopností žáků</w:t>
            </w:r>
          </w:p>
        </w:tc>
        <w:tc>
          <w:tcPr>
            <w:tcW w:w="3704" w:type="dxa"/>
          </w:tcPr>
          <w:p w14:paraId="336B48DF" w14:textId="29A1565B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Ano.</w:t>
            </w:r>
            <w:r w:rsidRPr="00B87480">
              <w:rPr>
                <w:rFonts w:ascii="Arial" w:hAnsi="Arial" w:cs="Arial"/>
                <w:lang w:val="cs-CZ" w:eastAsia="ar-SA"/>
              </w:rPr>
              <w:t xml:space="preserve"> Vždy.</w:t>
            </w:r>
          </w:p>
        </w:tc>
      </w:tr>
      <w:tr w:rsidR="00273A23" w:rsidRPr="00273A23" w14:paraId="5C18876A" w14:textId="77777777" w:rsidTr="00842E8D">
        <w:tc>
          <w:tcPr>
            <w:tcW w:w="5508" w:type="dxa"/>
          </w:tcPr>
          <w:p w14:paraId="251B917F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využívání vzájemného hodnocení a sebehodnocení žáků</w:t>
            </w:r>
          </w:p>
        </w:tc>
        <w:tc>
          <w:tcPr>
            <w:tcW w:w="3704" w:type="dxa"/>
          </w:tcPr>
          <w:p w14:paraId="2DA989CF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Ano.</w:t>
            </w:r>
          </w:p>
        </w:tc>
      </w:tr>
      <w:tr w:rsidR="00273A23" w:rsidRPr="00273A23" w14:paraId="232E9257" w14:textId="77777777" w:rsidTr="00842E8D">
        <w:tc>
          <w:tcPr>
            <w:tcW w:w="5508" w:type="dxa"/>
          </w:tcPr>
          <w:p w14:paraId="340FD6B5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ocenění pokroku</w:t>
            </w:r>
          </w:p>
        </w:tc>
        <w:tc>
          <w:tcPr>
            <w:tcW w:w="3704" w:type="dxa"/>
          </w:tcPr>
          <w:p w14:paraId="5EACB87E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Ano.</w:t>
            </w:r>
          </w:p>
        </w:tc>
      </w:tr>
      <w:tr w:rsidR="00273A23" w:rsidRPr="00273A23" w14:paraId="37BE7238" w14:textId="77777777" w:rsidTr="00842E8D">
        <w:tc>
          <w:tcPr>
            <w:tcW w:w="5508" w:type="dxa"/>
          </w:tcPr>
          <w:p w14:paraId="4CB0E1E8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zdůvodnění hodnocení žáků učitelem</w:t>
            </w:r>
          </w:p>
        </w:tc>
        <w:tc>
          <w:tcPr>
            <w:tcW w:w="3704" w:type="dxa"/>
          </w:tcPr>
          <w:p w14:paraId="38D75401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Ano.</w:t>
            </w:r>
          </w:p>
        </w:tc>
      </w:tr>
      <w:tr w:rsidR="00273A23" w:rsidRPr="00273A23" w14:paraId="137F3FF4" w14:textId="77777777" w:rsidTr="00842E8D">
        <w:tc>
          <w:tcPr>
            <w:tcW w:w="5508" w:type="dxa"/>
          </w:tcPr>
          <w:p w14:paraId="2030AF9A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vhodnost využitých metod hodnocení žáků učitelem</w:t>
            </w:r>
          </w:p>
        </w:tc>
        <w:tc>
          <w:tcPr>
            <w:tcW w:w="3704" w:type="dxa"/>
          </w:tcPr>
          <w:p w14:paraId="06CD77F2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Ano.</w:t>
            </w:r>
          </w:p>
        </w:tc>
      </w:tr>
      <w:tr w:rsidR="00273A23" w:rsidRPr="00273A23" w14:paraId="24680C42" w14:textId="77777777" w:rsidTr="00842E8D">
        <w:tc>
          <w:tcPr>
            <w:tcW w:w="5508" w:type="dxa"/>
          </w:tcPr>
          <w:p w14:paraId="13C54098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využití klasifikačního řádu</w:t>
            </w:r>
          </w:p>
        </w:tc>
        <w:tc>
          <w:tcPr>
            <w:tcW w:w="3704" w:type="dxa"/>
          </w:tcPr>
          <w:p w14:paraId="114BCF9A" w14:textId="77777777" w:rsidR="00273A23" w:rsidRPr="00273A23" w:rsidRDefault="00273A23" w:rsidP="00273A23">
            <w:pPr>
              <w:rPr>
                <w:rFonts w:ascii="Arial" w:hAnsi="Arial" w:cs="Arial"/>
                <w:lang w:val="cs-CZ" w:eastAsia="ar-SA"/>
              </w:rPr>
            </w:pPr>
            <w:r w:rsidRPr="00273A23">
              <w:rPr>
                <w:rFonts w:ascii="Arial" w:hAnsi="Arial" w:cs="Arial"/>
                <w:lang w:val="cs-CZ" w:eastAsia="ar-SA"/>
              </w:rPr>
              <w:t>Ano.</w:t>
            </w:r>
          </w:p>
        </w:tc>
      </w:tr>
    </w:tbl>
    <w:p w14:paraId="29356D16" w14:textId="2D7AA52C" w:rsidR="00273A23" w:rsidRPr="00B87480" w:rsidRDefault="00273A23" w:rsidP="00762FC9">
      <w:pPr>
        <w:rPr>
          <w:rFonts w:ascii="Arial" w:hAnsi="Arial" w:cs="Arial"/>
          <w:lang w:val="cs-CZ" w:eastAsia="ar-SA"/>
        </w:rPr>
      </w:pPr>
    </w:p>
    <w:p w14:paraId="551F57BC" w14:textId="1681BEDE" w:rsidR="00273A23" w:rsidRPr="00B87480" w:rsidRDefault="00273A23" w:rsidP="00762FC9">
      <w:pPr>
        <w:rPr>
          <w:rFonts w:ascii="Arial" w:hAnsi="Arial" w:cs="Arial"/>
          <w:lang w:val="cs-CZ" w:eastAsia="ar-SA"/>
        </w:rPr>
      </w:pPr>
    </w:p>
    <w:p w14:paraId="0A83FCC7" w14:textId="048525A1" w:rsidR="00814050" w:rsidRPr="00B87480" w:rsidRDefault="00814050" w:rsidP="00762FC9">
      <w:pPr>
        <w:rPr>
          <w:rFonts w:ascii="Arial" w:hAnsi="Arial" w:cs="Arial"/>
          <w:lang w:val="cs-CZ" w:eastAsia="ar-SA"/>
        </w:rPr>
      </w:pPr>
    </w:p>
    <w:p w14:paraId="030141F9" w14:textId="624C8E93" w:rsidR="00814050" w:rsidRPr="00B87480" w:rsidRDefault="00814050" w:rsidP="00762FC9">
      <w:pPr>
        <w:rPr>
          <w:rFonts w:ascii="Arial" w:hAnsi="Arial" w:cs="Arial"/>
          <w:lang w:val="cs-CZ" w:eastAsia="ar-SA"/>
        </w:rPr>
      </w:pPr>
    </w:p>
    <w:p w14:paraId="2E06822F" w14:textId="786DF520" w:rsidR="00814050" w:rsidRPr="00B87480" w:rsidRDefault="00814050" w:rsidP="00814050">
      <w:pPr>
        <w:pStyle w:val="Nadpis1"/>
        <w:rPr>
          <w:lang w:bidi="en-US"/>
        </w:rPr>
      </w:pPr>
      <w:bookmarkStart w:id="8" w:name="_Toc64445671"/>
      <w:r w:rsidRPr="00B87480">
        <w:rPr>
          <w:lang w:bidi="en-US"/>
        </w:rPr>
        <w:lastRenderedPageBreak/>
        <w:t>Údaje o prevenci sociálně patologických jevů</w:t>
      </w:r>
      <w:bookmarkEnd w:id="8"/>
    </w:p>
    <w:p w14:paraId="2D61B59A" w14:textId="18809ADB" w:rsidR="00B87480" w:rsidRPr="00B87480" w:rsidRDefault="00B87480" w:rsidP="00B87480">
      <w:pPr>
        <w:rPr>
          <w:rFonts w:ascii="Arial" w:hAnsi="Arial" w:cs="Arial"/>
          <w:lang w:val="cs-CZ" w:eastAsia="ar-SA"/>
        </w:rPr>
      </w:pPr>
    </w:p>
    <w:p w14:paraId="18C18918" w14:textId="3BFB1A9A" w:rsidR="00B87480" w:rsidRDefault="00B87480" w:rsidP="00B87480">
      <w:pPr>
        <w:rPr>
          <w:rFonts w:ascii="Arial" w:hAnsi="Arial" w:cs="Arial"/>
          <w:lang w:val="cs-CZ" w:eastAsia="ar-SA"/>
        </w:rPr>
      </w:pPr>
      <w:r w:rsidRPr="00B87480">
        <w:rPr>
          <w:rFonts w:ascii="Arial" w:hAnsi="Arial" w:cs="Arial"/>
          <w:lang w:val="cs-CZ" w:eastAsia="ar-SA"/>
        </w:rPr>
        <w:t xml:space="preserve">Školní metodik prevence: </w:t>
      </w:r>
      <w:r w:rsidR="00AC1DF3">
        <w:rPr>
          <w:rFonts w:ascii="Arial" w:hAnsi="Arial" w:cs="Arial"/>
          <w:lang w:val="cs-CZ" w:eastAsia="ar-SA"/>
        </w:rPr>
        <w:t>Jana Vildová</w:t>
      </w:r>
      <w:r w:rsidRPr="00B87480">
        <w:rPr>
          <w:rFonts w:ascii="Arial" w:hAnsi="Arial" w:cs="Arial"/>
          <w:lang w:val="cs-CZ" w:eastAsia="ar-SA"/>
        </w:rPr>
        <w:t>, spolupracuje se všemi pedagogy i ostatními zaměstnanci školy.</w:t>
      </w:r>
    </w:p>
    <w:p w14:paraId="423D9C35" w14:textId="3D412223" w:rsidR="009A0B9E" w:rsidRPr="00B87480" w:rsidRDefault="009A0B9E" w:rsidP="00B87480">
      <w:pPr>
        <w:rPr>
          <w:rFonts w:ascii="Arial" w:hAnsi="Arial" w:cs="Arial"/>
          <w:lang w:val="cs-CZ" w:eastAsia="ar-SA"/>
        </w:rPr>
      </w:pPr>
      <w:r>
        <w:rPr>
          <w:rFonts w:ascii="Arial" w:hAnsi="Arial" w:cs="Arial"/>
          <w:lang w:val="cs-CZ" w:eastAsia="ar-SA"/>
        </w:rPr>
        <w:t xml:space="preserve">Školní psycholog: Mgr. et Mgr. et Mgr. Pavla Havlová, </w:t>
      </w:r>
      <w:r w:rsidRPr="00B87480">
        <w:rPr>
          <w:rFonts w:ascii="Arial" w:hAnsi="Arial" w:cs="Arial"/>
          <w:lang w:val="cs-CZ" w:eastAsia="ar-SA"/>
        </w:rPr>
        <w:t>spolupracuje se všemi pedagogy i ostatními zaměstnanci školy.</w:t>
      </w:r>
    </w:p>
    <w:p w14:paraId="06BECC36" w14:textId="60ACEECF" w:rsidR="00B87480" w:rsidRPr="00B87480" w:rsidRDefault="00B87480" w:rsidP="00B87480">
      <w:pPr>
        <w:rPr>
          <w:rFonts w:ascii="Arial" w:hAnsi="Arial" w:cs="Arial"/>
          <w:lang w:val="cs-CZ" w:eastAsia="ar-SA"/>
        </w:rPr>
      </w:pPr>
    </w:p>
    <w:p w14:paraId="2CC61FDB" w14:textId="618E3057" w:rsidR="00B87480" w:rsidRPr="00B87480" w:rsidRDefault="00B87480" w:rsidP="00B87480">
      <w:pPr>
        <w:rPr>
          <w:rFonts w:ascii="Arial" w:hAnsi="Arial" w:cs="Arial"/>
          <w:bCs/>
          <w:lang w:val="cs-CZ" w:eastAsia="ar-SA"/>
        </w:rPr>
      </w:pPr>
      <w:r w:rsidRPr="00B87480">
        <w:rPr>
          <w:rFonts w:ascii="Arial" w:hAnsi="Arial" w:cs="Arial"/>
          <w:bCs/>
          <w:lang w:val="cs-CZ" w:eastAsia="ar-SA"/>
        </w:rPr>
        <w:t>Přímo se účastní na:</w:t>
      </w:r>
    </w:p>
    <w:p w14:paraId="47C0DF0A" w14:textId="77777777" w:rsidR="00B87480" w:rsidRPr="00B87480" w:rsidRDefault="00B87480" w:rsidP="00B87480">
      <w:pPr>
        <w:numPr>
          <w:ilvl w:val="0"/>
          <w:numId w:val="7"/>
        </w:numPr>
        <w:tabs>
          <w:tab w:val="clear" w:pos="720"/>
        </w:tabs>
        <w:ind w:left="0" w:firstLine="567"/>
        <w:rPr>
          <w:rFonts w:ascii="Arial" w:hAnsi="Arial" w:cs="Arial"/>
          <w:lang w:val="cs-CZ" w:eastAsia="ar-SA"/>
        </w:rPr>
      </w:pPr>
      <w:r w:rsidRPr="00B87480">
        <w:rPr>
          <w:rFonts w:ascii="Arial" w:hAnsi="Arial" w:cs="Arial"/>
          <w:lang w:val="cs-CZ" w:eastAsia="ar-SA"/>
        </w:rPr>
        <w:t>mapování výskytu sociálně-patologických jevů na škole</w:t>
      </w:r>
    </w:p>
    <w:p w14:paraId="4D394B3D" w14:textId="77777777" w:rsidR="00B87480" w:rsidRPr="00B87480" w:rsidRDefault="00B87480" w:rsidP="00B87480">
      <w:pPr>
        <w:ind w:firstLine="567"/>
        <w:rPr>
          <w:rFonts w:ascii="Arial" w:hAnsi="Arial" w:cs="Arial"/>
          <w:lang w:val="cs-CZ" w:eastAsia="ar-SA"/>
        </w:rPr>
      </w:pPr>
      <w:r w:rsidRPr="00B87480">
        <w:rPr>
          <w:rFonts w:ascii="Arial" w:hAnsi="Arial" w:cs="Arial"/>
          <w:lang w:val="cs-CZ" w:eastAsia="ar-SA"/>
        </w:rPr>
        <w:t xml:space="preserve">- </w:t>
      </w:r>
      <w:r w:rsidRPr="00B87480">
        <w:rPr>
          <w:rFonts w:ascii="Arial" w:hAnsi="Arial" w:cs="Arial"/>
          <w:lang w:val="cs-CZ" w:eastAsia="ar-SA"/>
        </w:rPr>
        <w:tab/>
        <w:t>řešení sociálně-patologických jevů na škole - sociometrie</w:t>
      </w:r>
    </w:p>
    <w:p w14:paraId="2A083D60" w14:textId="0B7BD524" w:rsidR="00B87480" w:rsidRPr="00B87480" w:rsidRDefault="00B87480" w:rsidP="00D17844">
      <w:pPr>
        <w:ind w:left="1134" w:hanging="567"/>
        <w:rPr>
          <w:rFonts w:ascii="Arial" w:hAnsi="Arial" w:cs="Arial"/>
          <w:lang w:val="cs-CZ" w:eastAsia="ar-SA"/>
        </w:rPr>
      </w:pPr>
      <w:r w:rsidRPr="00B87480">
        <w:rPr>
          <w:rFonts w:ascii="Arial" w:hAnsi="Arial" w:cs="Arial"/>
          <w:lang w:val="cs-CZ" w:eastAsia="ar-SA"/>
        </w:rPr>
        <w:t xml:space="preserve">- </w:t>
      </w:r>
      <w:r w:rsidRPr="00B87480">
        <w:rPr>
          <w:rFonts w:ascii="Arial" w:hAnsi="Arial" w:cs="Arial"/>
          <w:lang w:val="cs-CZ" w:eastAsia="ar-SA"/>
        </w:rPr>
        <w:tab/>
        <w:t>spolupráce s odbornými zařízeními – PPP Roudnice nad Labem, Mělník</w:t>
      </w:r>
      <w:r w:rsidR="00D17844">
        <w:rPr>
          <w:rFonts w:ascii="Arial" w:hAnsi="Arial" w:cs="Arial"/>
          <w:lang w:val="cs-CZ" w:eastAsia="ar-SA"/>
        </w:rPr>
        <w:t>, SPC Sluníčko, Praha Motol</w:t>
      </w:r>
    </w:p>
    <w:p w14:paraId="65526811" w14:textId="19275A07" w:rsidR="00B87480" w:rsidRPr="00B87480" w:rsidRDefault="00B87480" w:rsidP="00B87480">
      <w:pPr>
        <w:ind w:firstLine="567"/>
        <w:rPr>
          <w:rFonts w:ascii="Arial" w:hAnsi="Arial" w:cs="Arial"/>
          <w:lang w:val="cs-CZ" w:eastAsia="ar-SA"/>
        </w:rPr>
      </w:pPr>
      <w:r w:rsidRPr="00B87480">
        <w:rPr>
          <w:rFonts w:ascii="Arial" w:hAnsi="Arial" w:cs="Arial"/>
          <w:lang w:val="cs-CZ" w:eastAsia="ar-SA"/>
        </w:rPr>
        <w:t xml:space="preserve">- </w:t>
      </w:r>
      <w:r w:rsidRPr="00B87480">
        <w:rPr>
          <w:rFonts w:ascii="Arial" w:hAnsi="Arial" w:cs="Arial"/>
          <w:lang w:val="cs-CZ" w:eastAsia="ar-SA"/>
        </w:rPr>
        <w:tab/>
        <w:t>jednání s rodiči</w:t>
      </w:r>
    </w:p>
    <w:p w14:paraId="28AE5AD5" w14:textId="3E865F79" w:rsidR="00B87480" w:rsidRPr="00B87480" w:rsidRDefault="00B87480" w:rsidP="00B87480">
      <w:pPr>
        <w:rPr>
          <w:rFonts w:ascii="Arial" w:hAnsi="Arial" w:cs="Arial"/>
          <w:lang w:val="cs-CZ" w:eastAsia="ar-SA"/>
        </w:rPr>
      </w:pPr>
    </w:p>
    <w:p w14:paraId="7489EE8B" w14:textId="0AFC5F11" w:rsidR="00B87480" w:rsidRPr="00B87480" w:rsidRDefault="00B87480" w:rsidP="00B87480">
      <w:pPr>
        <w:rPr>
          <w:rFonts w:ascii="Arial" w:hAnsi="Arial" w:cs="Arial"/>
          <w:b/>
          <w:lang w:val="cs-CZ" w:eastAsia="ar-SA"/>
        </w:rPr>
      </w:pPr>
      <w:r w:rsidRPr="00B87480">
        <w:rPr>
          <w:rFonts w:ascii="Arial" w:hAnsi="Arial" w:cs="Arial"/>
          <w:b/>
          <w:lang w:val="cs-CZ" w:eastAsia="ar-SA"/>
        </w:rPr>
        <w:t>Evidence sociálně-patologických jevů na škole:</w:t>
      </w:r>
    </w:p>
    <w:p w14:paraId="6A91375D" w14:textId="77777777" w:rsidR="00B87480" w:rsidRPr="00B87480" w:rsidRDefault="00B87480" w:rsidP="00B87480">
      <w:pPr>
        <w:numPr>
          <w:ilvl w:val="0"/>
          <w:numId w:val="7"/>
        </w:numPr>
        <w:rPr>
          <w:rFonts w:ascii="Arial" w:hAnsi="Arial" w:cs="Arial"/>
          <w:b/>
          <w:lang w:val="cs-CZ" w:eastAsia="ar-SA"/>
        </w:rPr>
      </w:pPr>
      <w:r w:rsidRPr="00B87480">
        <w:rPr>
          <w:rFonts w:ascii="Arial" w:hAnsi="Arial" w:cs="Arial"/>
          <w:lang w:val="cs-CZ" w:eastAsia="ar-SA"/>
        </w:rPr>
        <w:t xml:space="preserve">návykové látky: kouření, alkohol, marihuana, pervitin, heroin:  </w:t>
      </w:r>
      <w:r w:rsidRPr="00B87480">
        <w:rPr>
          <w:rFonts w:ascii="Arial" w:hAnsi="Arial" w:cs="Arial"/>
          <w:lang w:val="cs-CZ" w:eastAsia="ar-SA"/>
        </w:rPr>
        <w:tab/>
        <w:t>ne</w:t>
      </w:r>
    </w:p>
    <w:p w14:paraId="6005E823" w14:textId="4B7BEE57" w:rsidR="00B87480" w:rsidRPr="00B87480" w:rsidRDefault="00B87480" w:rsidP="00B87480">
      <w:pPr>
        <w:numPr>
          <w:ilvl w:val="0"/>
          <w:numId w:val="7"/>
        </w:numPr>
        <w:rPr>
          <w:rFonts w:ascii="Arial" w:hAnsi="Arial" w:cs="Arial"/>
          <w:b/>
          <w:lang w:val="cs-CZ" w:eastAsia="ar-SA"/>
        </w:rPr>
      </w:pPr>
      <w:r w:rsidRPr="00B87480">
        <w:rPr>
          <w:rFonts w:ascii="Arial" w:hAnsi="Arial" w:cs="Arial"/>
          <w:lang w:val="cs-CZ" w:eastAsia="ar-SA"/>
        </w:rPr>
        <w:t>záškoláctví</w:t>
      </w:r>
      <w:r w:rsidRPr="00B87480">
        <w:rPr>
          <w:rFonts w:ascii="Arial" w:hAnsi="Arial" w:cs="Arial"/>
          <w:lang w:val="cs-CZ" w:eastAsia="ar-SA"/>
        </w:rPr>
        <w:tab/>
        <w:t xml:space="preserve">                                      </w:t>
      </w:r>
      <w:r w:rsidRPr="00B87480">
        <w:rPr>
          <w:rFonts w:ascii="Arial" w:hAnsi="Arial" w:cs="Arial"/>
          <w:lang w:val="cs-CZ" w:eastAsia="ar-SA"/>
        </w:rPr>
        <w:tab/>
      </w:r>
      <w:r>
        <w:rPr>
          <w:rFonts w:ascii="Arial" w:hAnsi="Arial" w:cs="Arial"/>
          <w:lang w:val="cs-CZ" w:eastAsia="ar-SA"/>
        </w:rPr>
        <w:tab/>
      </w:r>
      <w:r>
        <w:rPr>
          <w:rFonts w:ascii="Arial" w:hAnsi="Arial" w:cs="Arial"/>
          <w:lang w:val="cs-CZ" w:eastAsia="ar-SA"/>
        </w:rPr>
        <w:tab/>
      </w:r>
      <w:r w:rsidRPr="00B87480">
        <w:rPr>
          <w:rFonts w:ascii="Arial" w:hAnsi="Arial" w:cs="Arial"/>
          <w:lang w:val="cs-CZ" w:eastAsia="ar-SA"/>
        </w:rPr>
        <w:t>ne</w:t>
      </w:r>
      <w:r w:rsidRPr="00B87480">
        <w:rPr>
          <w:rFonts w:ascii="Arial" w:hAnsi="Arial" w:cs="Arial"/>
          <w:lang w:val="cs-CZ" w:eastAsia="ar-SA"/>
        </w:rPr>
        <w:tab/>
      </w:r>
    </w:p>
    <w:p w14:paraId="5DA7827F" w14:textId="7C19F648" w:rsidR="00B87480" w:rsidRPr="00B87480" w:rsidRDefault="00B87480" w:rsidP="00B87480">
      <w:pPr>
        <w:numPr>
          <w:ilvl w:val="0"/>
          <w:numId w:val="7"/>
        </w:numPr>
        <w:rPr>
          <w:rFonts w:ascii="Arial" w:hAnsi="Arial" w:cs="Arial"/>
          <w:lang w:val="cs-CZ" w:eastAsia="ar-SA"/>
        </w:rPr>
      </w:pPr>
      <w:r w:rsidRPr="00B87480">
        <w:rPr>
          <w:rFonts w:ascii="Arial" w:hAnsi="Arial" w:cs="Arial"/>
          <w:lang w:val="cs-CZ" w:eastAsia="ar-SA"/>
        </w:rPr>
        <w:t>šikana</w:t>
      </w:r>
      <w:r w:rsidRPr="00B87480">
        <w:rPr>
          <w:rFonts w:ascii="Arial" w:hAnsi="Arial" w:cs="Arial"/>
          <w:lang w:val="cs-CZ" w:eastAsia="ar-SA"/>
        </w:rPr>
        <w:tab/>
      </w:r>
      <w:r>
        <w:rPr>
          <w:rFonts w:ascii="Arial" w:hAnsi="Arial" w:cs="Arial"/>
          <w:lang w:val="cs-CZ" w:eastAsia="ar-SA"/>
        </w:rPr>
        <w:tab/>
      </w:r>
      <w:r>
        <w:rPr>
          <w:rFonts w:ascii="Arial" w:hAnsi="Arial" w:cs="Arial"/>
          <w:lang w:val="cs-CZ" w:eastAsia="ar-SA"/>
        </w:rPr>
        <w:tab/>
      </w:r>
      <w:r>
        <w:rPr>
          <w:rFonts w:ascii="Arial" w:hAnsi="Arial" w:cs="Arial"/>
          <w:lang w:val="cs-CZ" w:eastAsia="ar-SA"/>
        </w:rPr>
        <w:tab/>
      </w:r>
      <w:r>
        <w:rPr>
          <w:rFonts w:ascii="Arial" w:hAnsi="Arial" w:cs="Arial"/>
          <w:lang w:val="cs-CZ" w:eastAsia="ar-SA"/>
        </w:rPr>
        <w:tab/>
      </w:r>
      <w:r w:rsidRPr="00B87480">
        <w:rPr>
          <w:rFonts w:ascii="Arial" w:hAnsi="Arial" w:cs="Arial"/>
          <w:lang w:val="cs-CZ" w:eastAsia="ar-SA"/>
        </w:rPr>
        <w:tab/>
      </w:r>
      <w:r>
        <w:rPr>
          <w:rFonts w:ascii="Arial" w:hAnsi="Arial" w:cs="Arial"/>
          <w:lang w:val="cs-CZ" w:eastAsia="ar-SA"/>
        </w:rPr>
        <w:t>ne</w:t>
      </w:r>
    </w:p>
    <w:p w14:paraId="7E461EAB" w14:textId="426B2C8F" w:rsidR="00B87480" w:rsidRPr="00B87480" w:rsidRDefault="00B87480" w:rsidP="00B87480">
      <w:pPr>
        <w:numPr>
          <w:ilvl w:val="0"/>
          <w:numId w:val="7"/>
        </w:numPr>
        <w:rPr>
          <w:rFonts w:ascii="Arial" w:hAnsi="Arial" w:cs="Arial"/>
          <w:lang w:val="cs-CZ" w:eastAsia="ar-SA"/>
        </w:rPr>
      </w:pPr>
      <w:proofErr w:type="spellStart"/>
      <w:r w:rsidRPr="00B87480">
        <w:rPr>
          <w:rFonts w:ascii="Arial" w:hAnsi="Arial" w:cs="Arial"/>
          <w:lang w:val="cs-CZ" w:eastAsia="ar-SA"/>
        </w:rPr>
        <w:t>gambling</w:t>
      </w:r>
      <w:proofErr w:type="spellEnd"/>
      <w:r w:rsidRPr="00B87480">
        <w:rPr>
          <w:rFonts w:ascii="Arial" w:hAnsi="Arial" w:cs="Arial"/>
          <w:lang w:val="cs-CZ" w:eastAsia="ar-SA"/>
        </w:rPr>
        <w:tab/>
      </w:r>
      <w:r w:rsidRPr="00B87480">
        <w:rPr>
          <w:rFonts w:ascii="Arial" w:hAnsi="Arial" w:cs="Arial"/>
          <w:lang w:val="cs-CZ" w:eastAsia="ar-SA"/>
        </w:rPr>
        <w:tab/>
      </w:r>
      <w:r w:rsidRPr="00B87480">
        <w:rPr>
          <w:rFonts w:ascii="Arial" w:hAnsi="Arial" w:cs="Arial"/>
          <w:lang w:val="cs-CZ" w:eastAsia="ar-SA"/>
        </w:rPr>
        <w:tab/>
      </w:r>
      <w:r w:rsidRPr="00B87480">
        <w:rPr>
          <w:rFonts w:ascii="Arial" w:hAnsi="Arial" w:cs="Arial"/>
          <w:lang w:val="cs-CZ" w:eastAsia="ar-SA"/>
        </w:rPr>
        <w:tab/>
      </w:r>
      <w:r w:rsidRPr="00B87480">
        <w:rPr>
          <w:rFonts w:ascii="Arial" w:hAnsi="Arial" w:cs="Arial"/>
          <w:lang w:val="cs-CZ" w:eastAsia="ar-SA"/>
        </w:rPr>
        <w:tab/>
      </w:r>
      <w:r w:rsidRPr="00B87480">
        <w:rPr>
          <w:rFonts w:ascii="Arial" w:hAnsi="Arial" w:cs="Arial"/>
          <w:lang w:val="cs-CZ" w:eastAsia="ar-SA"/>
        </w:rPr>
        <w:tab/>
        <w:t>ne</w:t>
      </w:r>
    </w:p>
    <w:p w14:paraId="631392D6" w14:textId="12E73FBD" w:rsidR="00B87480" w:rsidRPr="00B87480" w:rsidRDefault="00B87480" w:rsidP="00B87480">
      <w:pPr>
        <w:numPr>
          <w:ilvl w:val="0"/>
          <w:numId w:val="7"/>
        </w:numPr>
        <w:rPr>
          <w:rFonts w:ascii="Arial" w:hAnsi="Arial" w:cs="Arial"/>
          <w:lang w:val="cs-CZ" w:eastAsia="ar-SA"/>
        </w:rPr>
      </w:pPr>
      <w:r w:rsidRPr="00B87480">
        <w:rPr>
          <w:rFonts w:ascii="Arial" w:hAnsi="Arial" w:cs="Arial"/>
          <w:lang w:val="cs-CZ" w:eastAsia="ar-SA"/>
        </w:rPr>
        <w:t xml:space="preserve">kriminalita </w:t>
      </w:r>
      <w:r w:rsidRPr="00B87480">
        <w:rPr>
          <w:rFonts w:ascii="Arial" w:hAnsi="Arial" w:cs="Arial"/>
          <w:lang w:val="cs-CZ" w:eastAsia="ar-SA"/>
        </w:rPr>
        <w:tab/>
      </w:r>
      <w:r w:rsidRPr="00B87480">
        <w:rPr>
          <w:rFonts w:ascii="Arial" w:hAnsi="Arial" w:cs="Arial"/>
          <w:lang w:val="cs-CZ" w:eastAsia="ar-SA"/>
        </w:rPr>
        <w:tab/>
      </w:r>
      <w:r>
        <w:rPr>
          <w:rFonts w:ascii="Arial" w:hAnsi="Arial" w:cs="Arial"/>
          <w:lang w:val="cs-CZ" w:eastAsia="ar-SA"/>
        </w:rPr>
        <w:tab/>
      </w:r>
      <w:r>
        <w:rPr>
          <w:rFonts w:ascii="Arial" w:hAnsi="Arial" w:cs="Arial"/>
          <w:lang w:val="cs-CZ" w:eastAsia="ar-SA"/>
        </w:rPr>
        <w:tab/>
      </w:r>
      <w:r>
        <w:rPr>
          <w:rFonts w:ascii="Arial" w:hAnsi="Arial" w:cs="Arial"/>
          <w:lang w:val="cs-CZ" w:eastAsia="ar-SA"/>
        </w:rPr>
        <w:tab/>
      </w:r>
      <w:r>
        <w:rPr>
          <w:rFonts w:ascii="Arial" w:hAnsi="Arial" w:cs="Arial"/>
          <w:lang w:val="cs-CZ" w:eastAsia="ar-SA"/>
        </w:rPr>
        <w:tab/>
      </w:r>
      <w:r w:rsidRPr="00B87480">
        <w:rPr>
          <w:rFonts w:ascii="Arial" w:hAnsi="Arial" w:cs="Arial"/>
          <w:lang w:val="cs-CZ" w:eastAsia="ar-SA"/>
        </w:rPr>
        <w:t>ne</w:t>
      </w:r>
      <w:r w:rsidRPr="00B87480">
        <w:rPr>
          <w:rFonts w:ascii="Arial" w:hAnsi="Arial" w:cs="Arial"/>
          <w:lang w:val="cs-CZ" w:eastAsia="ar-SA"/>
        </w:rPr>
        <w:tab/>
      </w:r>
    </w:p>
    <w:p w14:paraId="70AFF8AF" w14:textId="77777777" w:rsidR="00B87480" w:rsidRDefault="00B87480" w:rsidP="00842E8D">
      <w:pPr>
        <w:numPr>
          <w:ilvl w:val="0"/>
          <w:numId w:val="7"/>
        </w:numPr>
        <w:rPr>
          <w:rFonts w:ascii="Arial" w:hAnsi="Arial" w:cs="Arial"/>
          <w:lang w:val="cs-CZ" w:eastAsia="ar-SA"/>
        </w:rPr>
      </w:pPr>
      <w:r w:rsidRPr="00B87480">
        <w:rPr>
          <w:rFonts w:ascii="Arial" w:hAnsi="Arial" w:cs="Arial"/>
          <w:lang w:val="cs-CZ" w:eastAsia="ar-SA"/>
        </w:rPr>
        <w:t xml:space="preserve">rasismus </w:t>
      </w:r>
      <w:r w:rsidRPr="00B87480">
        <w:rPr>
          <w:rFonts w:ascii="Arial" w:hAnsi="Arial" w:cs="Arial"/>
          <w:lang w:val="cs-CZ" w:eastAsia="ar-SA"/>
        </w:rPr>
        <w:tab/>
      </w:r>
      <w:r w:rsidRPr="00B87480">
        <w:rPr>
          <w:rFonts w:ascii="Arial" w:hAnsi="Arial" w:cs="Arial"/>
          <w:lang w:val="cs-CZ" w:eastAsia="ar-SA"/>
        </w:rPr>
        <w:tab/>
      </w:r>
      <w:r w:rsidRPr="00B87480">
        <w:rPr>
          <w:rFonts w:ascii="Arial" w:hAnsi="Arial" w:cs="Arial"/>
          <w:lang w:val="cs-CZ" w:eastAsia="ar-SA"/>
        </w:rPr>
        <w:tab/>
      </w:r>
      <w:r w:rsidRPr="00B87480">
        <w:rPr>
          <w:rFonts w:ascii="Arial" w:hAnsi="Arial" w:cs="Arial"/>
          <w:lang w:val="cs-CZ" w:eastAsia="ar-SA"/>
        </w:rPr>
        <w:tab/>
      </w:r>
      <w:r w:rsidRPr="00B87480">
        <w:rPr>
          <w:rFonts w:ascii="Arial" w:hAnsi="Arial" w:cs="Arial"/>
          <w:lang w:val="cs-CZ" w:eastAsia="ar-SA"/>
        </w:rPr>
        <w:tab/>
      </w:r>
      <w:r w:rsidRPr="00B87480">
        <w:rPr>
          <w:rFonts w:ascii="Arial" w:hAnsi="Arial" w:cs="Arial"/>
          <w:lang w:val="cs-CZ" w:eastAsia="ar-SA"/>
        </w:rPr>
        <w:tab/>
        <w:t>ne</w:t>
      </w:r>
    </w:p>
    <w:p w14:paraId="4409865D" w14:textId="2286D3B2" w:rsidR="00B87480" w:rsidRPr="00B87480" w:rsidRDefault="00B87480" w:rsidP="00842E8D">
      <w:pPr>
        <w:numPr>
          <w:ilvl w:val="0"/>
          <w:numId w:val="7"/>
        </w:numPr>
        <w:rPr>
          <w:rFonts w:ascii="Arial" w:hAnsi="Arial" w:cs="Arial"/>
          <w:lang w:val="cs-CZ" w:eastAsia="ar-SA"/>
        </w:rPr>
      </w:pPr>
      <w:r w:rsidRPr="00B87480">
        <w:rPr>
          <w:rFonts w:ascii="Arial" w:hAnsi="Arial" w:cs="Arial"/>
          <w:lang w:val="cs-CZ" w:eastAsia="ar-SA"/>
        </w:rPr>
        <w:t xml:space="preserve">jiné  </w:t>
      </w:r>
      <w:r w:rsidRPr="00B87480">
        <w:rPr>
          <w:rFonts w:ascii="Arial" w:hAnsi="Arial" w:cs="Arial"/>
          <w:lang w:val="cs-CZ" w:eastAsia="ar-SA"/>
        </w:rPr>
        <w:tab/>
      </w:r>
      <w:r w:rsidRPr="00B87480">
        <w:rPr>
          <w:rFonts w:ascii="Arial" w:hAnsi="Arial" w:cs="Arial"/>
          <w:lang w:val="cs-CZ" w:eastAsia="ar-SA"/>
        </w:rPr>
        <w:tab/>
      </w:r>
      <w:r>
        <w:rPr>
          <w:rFonts w:ascii="Arial" w:hAnsi="Arial" w:cs="Arial"/>
          <w:lang w:val="cs-CZ" w:eastAsia="ar-SA"/>
        </w:rPr>
        <w:tab/>
      </w:r>
      <w:r>
        <w:rPr>
          <w:rFonts w:ascii="Arial" w:hAnsi="Arial" w:cs="Arial"/>
          <w:lang w:val="cs-CZ" w:eastAsia="ar-SA"/>
        </w:rPr>
        <w:tab/>
      </w:r>
      <w:r>
        <w:rPr>
          <w:rFonts w:ascii="Arial" w:hAnsi="Arial" w:cs="Arial"/>
          <w:lang w:val="cs-CZ" w:eastAsia="ar-SA"/>
        </w:rPr>
        <w:tab/>
      </w:r>
      <w:r>
        <w:rPr>
          <w:rFonts w:ascii="Arial" w:hAnsi="Arial" w:cs="Arial"/>
          <w:lang w:val="cs-CZ" w:eastAsia="ar-SA"/>
        </w:rPr>
        <w:tab/>
      </w:r>
      <w:r w:rsidRPr="00B87480">
        <w:rPr>
          <w:rFonts w:ascii="Arial" w:hAnsi="Arial" w:cs="Arial"/>
          <w:lang w:val="cs-CZ" w:eastAsia="ar-SA"/>
        </w:rPr>
        <w:t>ne</w:t>
      </w:r>
      <w:r w:rsidRPr="00B87480">
        <w:rPr>
          <w:rFonts w:ascii="Arial" w:hAnsi="Arial" w:cs="Arial"/>
          <w:lang w:val="cs-CZ" w:eastAsia="ar-SA"/>
        </w:rPr>
        <w:tab/>
      </w:r>
      <w:r w:rsidRPr="00B87480">
        <w:rPr>
          <w:rFonts w:ascii="Arial" w:hAnsi="Arial" w:cs="Arial"/>
          <w:lang w:val="cs-CZ" w:eastAsia="ar-SA"/>
        </w:rPr>
        <w:tab/>
      </w:r>
    </w:p>
    <w:p w14:paraId="6B473B0B" w14:textId="5D0534BC" w:rsidR="00B87480" w:rsidRDefault="00842E8D" w:rsidP="00842E8D">
      <w:pPr>
        <w:jc w:val="both"/>
        <w:rPr>
          <w:rFonts w:ascii="Arial" w:hAnsi="Arial" w:cs="Arial"/>
          <w:lang w:val="cs-CZ" w:eastAsia="ar-SA"/>
        </w:rPr>
      </w:pPr>
      <w:r w:rsidRPr="00842E8D">
        <w:rPr>
          <w:rFonts w:ascii="Arial" w:hAnsi="Arial" w:cs="Arial"/>
          <w:bCs/>
          <w:lang w:val="cs-CZ" w:eastAsia="ar-SA"/>
        </w:rPr>
        <w:t>ŠMP vytvořil</w:t>
      </w:r>
      <w:r>
        <w:rPr>
          <w:rFonts w:ascii="Arial" w:hAnsi="Arial" w:cs="Arial"/>
          <w:b/>
          <w:lang w:val="cs-CZ" w:eastAsia="ar-SA"/>
        </w:rPr>
        <w:t xml:space="preserve"> </w:t>
      </w:r>
      <w:r w:rsidRPr="00842E8D">
        <w:rPr>
          <w:rFonts w:ascii="Arial" w:hAnsi="Arial" w:cs="Arial"/>
          <w:b/>
          <w:lang w:val="cs-CZ" w:eastAsia="ar-SA"/>
        </w:rPr>
        <w:t>Minimální preventivní program</w:t>
      </w:r>
      <w:r>
        <w:rPr>
          <w:rFonts w:ascii="Arial" w:hAnsi="Arial" w:cs="Arial"/>
          <w:lang w:val="cs-CZ" w:eastAsia="ar-SA"/>
        </w:rPr>
        <w:t xml:space="preserve"> </w:t>
      </w:r>
      <w:r w:rsidRPr="00842E8D">
        <w:rPr>
          <w:rFonts w:ascii="Arial" w:hAnsi="Arial" w:cs="Arial"/>
          <w:lang w:val="cs-CZ" w:eastAsia="ar-SA"/>
        </w:rPr>
        <w:t>na základě Metodického pokynu MŠMT k prevenci a řešení šikanování mezi žáky a školských zařízení (</w:t>
      </w:r>
      <w:proofErr w:type="gramStart"/>
      <w:r w:rsidRPr="00842E8D">
        <w:rPr>
          <w:rFonts w:ascii="Arial" w:hAnsi="Arial" w:cs="Arial"/>
          <w:lang w:val="cs-CZ" w:eastAsia="ar-SA"/>
        </w:rPr>
        <w:t>č.j.</w:t>
      </w:r>
      <w:proofErr w:type="gramEnd"/>
      <w:r w:rsidRPr="00842E8D">
        <w:rPr>
          <w:rFonts w:ascii="Arial" w:hAnsi="Arial" w:cs="Arial"/>
          <w:lang w:val="cs-CZ" w:eastAsia="ar-SA"/>
        </w:rPr>
        <w:t xml:space="preserve"> 24 246/2008 – 6), za spolupráce všech pedagogických pracovníků školy.</w:t>
      </w:r>
    </w:p>
    <w:p w14:paraId="70D5E078" w14:textId="58115FB1" w:rsidR="00842E8D" w:rsidRDefault="00842E8D" w:rsidP="00842E8D">
      <w:pPr>
        <w:jc w:val="both"/>
        <w:rPr>
          <w:rFonts w:ascii="Arial" w:hAnsi="Arial" w:cs="Arial"/>
          <w:lang w:val="cs-CZ" w:eastAsia="ar-S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76"/>
        <w:gridCol w:w="965"/>
        <w:gridCol w:w="992"/>
        <w:gridCol w:w="2381"/>
        <w:gridCol w:w="1008"/>
        <w:gridCol w:w="1048"/>
      </w:tblGrid>
      <w:tr w:rsidR="00842E8D" w:rsidRPr="007F534D" w14:paraId="5AAB3905" w14:textId="77777777" w:rsidTr="00842E8D">
        <w:trPr>
          <w:trHeight w:val="330"/>
        </w:trPr>
        <w:tc>
          <w:tcPr>
            <w:tcW w:w="751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00A80D1" w14:textId="77777777" w:rsidR="00842E8D" w:rsidRPr="00842E8D" w:rsidRDefault="00842E8D" w:rsidP="00842E8D">
            <w:pPr>
              <w:jc w:val="both"/>
              <w:rPr>
                <w:rFonts w:ascii="Arial" w:hAnsi="Arial" w:cs="Arial"/>
                <w:b/>
                <w:lang w:val="cs-CZ" w:eastAsia="ar-SA"/>
              </w:rPr>
            </w:pPr>
          </w:p>
          <w:p w14:paraId="5DFCC04B" w14:textId="77777777" w:rsidR="00842E8D" w:rsidRPr="00842E8D" w:rsidRDefault="00842E8D" w:rsidP="00842E8D">
            <w:pPr>
              <w:jc w:val="both"/>
              <w:rPr>
                <w:rFonts w:ascii="Arial" w:hAnsi="Arial" w:cs="Arial"/>
                <w:b/>
                <w:lang w:val="cs-CZ" w:eastAsia="ar-SA"/>
              </w:rPr>
            </w:pPr>
          </w:p>
          <w:p w14:paraId="4469EC84" w14:textId="77777777" w:rsidR="00842E8D" w:rsidRPr="00842E8D" w:rsidRDefault="00842E8D" w:rsidP="00842E8D">
            <w:pPr>
              <w:jc w:val="both"/>
              <w:rPr>
                <w:rFonts w:ascii="Arial" w:hAnsi="Arial" w:cs="Arial"/>
                <w:b/>
                <w:lang w:val="cs-CZ" w:eastAsia="ar-SA"/>
              </w:rPr>
            </w:pPr>
            <w:r w:rsidRPr="00842E8D">
              <w:rPr>
                <w:rFonts w:ascii="Arial" w:hAnsi="Arial" w:cs="Arial"/>
                <w:b/>
                <w:lang w:val="cs-CZ" w:eastAsia="ar-SA"/>
              </w:rPr>
              <w:t>Spolupráce s institucemi a organizacemi:</w:t>
            </w: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  <w:vAlign w:val="center"/>
          </w:tcPr>
          <w:p w14:paraId="2EA353AE" w14:textId="77777777" w:rsidR="00842E8D" w:rsidRPr="00842E8D" w:rsidRDefault="00842E8D" w:rsidP="00842E8D">
            <w:pPr>
              <w:jc w:val="both"/>
              <w:rPr>
                <w:rFonts w:ascii="Arial" w:hAnsi="Arial" w:cs="Arial"/>
                <w:b/>
                <w:lang w:val="cs-CZ" w:eastAsia="ar-SA"/>
              </w:rPr>
            </w:pPr>
          </w:p>
        </w:tc>
        <w:tc>
          <w:tcPr>
            <w:tcW w:w="1048" w:type="dxa"/>
            <w:tcBorders>
              <w:left w:val="nil"/>
              <w:bottom w:val="nil"/>
              <w:right w:val="nil"/>
            </w:tcBorders>
            <w:vAlign w:val="center"/>
          </w:tcPr>
          <w:p w14:paraId="4ACDF7E0" w14:textId="77777777" w:rsidR="00842E8D" w:rsidRPr="00842E8D" w:rsidRDefault="00842E8D" w:rsidP="00842E8D">
            <w:pPr>
              <w:jc w:val="both"/>
              <w:rPr>
                <w:rFonts w:ascii="Arial" w:hAnsi="Arial" w:cs="Arial"/>
                <w:b/>
                <w:lang w:val="cs-CZ" w:eastAsia="ar-SA"/>
              </w:rPr>
            </w:pPr>
          </w:p>
        </w:tc>
      </w:tr>
      <w:tr w:rsidR="00842E8D" w:rsidRPr="00842E8D" w14:paraId="6A845370" w14:textId="77777777" w:rsidTr="00842E8D">
        <w:trPr>
          <w:cantSplit/>
          <w:trHeight w:val="342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5D30" w14:textId="77777777" w:rsidR="00842E8D" w:rsidRPr="00842E8D" w:rsidRDefault="00842E8D" w:rsidP="00842E8D">
            <w:pPr>
              <w:jc w:val="both"/>
              <w:rPr>
                <w:rFonts w:ascii="Arial" w:hAnsi="Arial" w:cs="Arial"/>
                <w:lang w:val="cs-CZ" w:eastAsia="ar-SA"/>
              </w:rPr>
            </w:pPr>
            <w:r w:rsidRPr="00842E8D">
              <w:rPr>
                <w:rFonts w:ascii="Arial" w:hAnsi="Arial" w:cs="Arial"/>
                <w:lang w:val="cs-CZ" w:eastAsia="ar-SA"/>
              </w:rPr>
              <w:t>využíváme: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FB9E" w14:textId="77777777" w:rsidR="00842E8D" w:rsidRPr="00842E8D" w:rsidRDefault="00842E8D" w:rsidP="00842E8D">
            <w:pPr>
              <w:jc w:val="both"/>
              <w:rPr>
                <w:rFonts w:ascii="Arial" w:hAnsi="Arial" w:cs="Arial"/>
                <w:b/>
                <w:lang w:val="cs-CZ" w:eastAsia="ar-SA"/>
              </w:rPr>
            </w:pPr>
            <w:r w:rsidRPr="00842E8D">
              <w:rPr>
                <w:rFonts w:ascii="Arial" w:hAnsi="Arial" w:cs="Arial"/>
                <w:b/>
                <w:lang w:val="cs-CZ" w:eastAsia="ar-SA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9592" w14:textId="77777777" w:rsidR="00842E8D" w:rsidRPr="00842E8D" w:rsidRDefault="00842E8D" w:rsidP="00842E8D">
            <w:pPr>
              <w:jc w:val="both"/>
              <w:rPr>
                <w:rFonts w:ascii="Arial" w:hAnsi="Arial" w:cs="Arial"/>
                <w:b/>
                <w:lang w:val="cs-CZ" w:eastAsia="ar-SA"/>
              </w:rPr>
            </w:pPr>
            <w:r w:rsidRPr="00842E8D">
              <w:rPr>
                <w:rFonts w:ascii="Arial" w:hAnsi="Arial" w:cs="Arial"/>
                <w:b/>
                <w:lang w:val="cs-CZ" w:eastAsia="ar-SA"/>
              </w:rPr>
              <w:t>ne</w:t>
            </w: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CC39" w14:textId="77777777" w:rsidR="00842E8D" w:rsidRPr="00842E8D" w:rsidRDefault="00842E8D" w:rsidP="00842E8D">
            <w:pPr>
              <w:jc w:val="both"/>
              <w:rPr>
                <w:rFonts w:ascii="Arial" w:hAnsi="Arial" w:cs="Arial"/>
                <w:lang w:val="cs-CZ" w:eastAsia="ar-SA"/>
              </w:rPr>
            </w:pPr>
            <w:r w:rsidRPr="00842E8D">
              <w:rPr>
                <w:rFonts w:ascii="Arial" w:hAnsi="Arial" w:cs="Arial"/>
                <w:lang w:val="cs-CZ" w:eastAsia="ar-SA"/>
              </w:rPr>
              <w:t>forma spolupráce:</w:t>
            </w:r>
          </w:p>
        </w:tc>
      </w:tr>
      <w:tr w:rsidR="00842E8D" w:rsidRPr="007F534D" w14:paraId="6162DAD3" w14:textId="77777777" w:rsidTr="00842E8D">
        <w:trPr>
          <w:cantSplit/>
          <w:trHeight w:val="339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DA62" w14:textId="77777777" w:rsidR="00842E8D" w:rsidRPr="00842E8D" w:rsidRDefault="00842E8D" w:rsidP="00842E8D">
            <w:pPr>
              <w:jc w:val="both"/>
              <w:rPr>
                <w:rFonts w:ascii="Arial" w:hAnsi="Arial" w:cs="Arial"/>
                <w:lang w:val="cs-CZ" w:eastAsia="ar-SA"/>
              </w:rPr>
            </w:pPr>
            <w:r w:rsidRPr="00842E8D">
              <w:rPr>
                <w:rFonts w:ascii="Arial" w:hAnsi="Arial" w:cs="Arial"/>
                <w:lang w:val="cs-CZ" w:eastAsia="ar-SA"/>
              </w:rPr>
              <w:t>PPP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D49E" w14:textId="0AA785E7" w:rsidR="00842E8D" w:rsidRPr="00842E8D" w:rsidRDefault="00842E8D" w:rsidP="00842E8D">
            <w:pPr>
              <w:jc w:val="both"/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8458" w14:textId="77777777" w:rsidR="00842E8D" w:rsidRPr="00842E8D" w:rsidRDefault="00842E8D" w:rsidP="00842E8D">
            <w:pPr>
              <w:jc w:val="both"/>
              <w:rPr>
                <w:rFonts w:ascii="Arial" w:hAnsi="Arial" w:cs="Arial"/>
                <w:lang w:val="cs-CZ" w:eastAsia="ar-SA"/>
              </w:rPr>
            </w:pP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00BB" w14:textId="77777777" w:rsidR="00842E8D" w:rsidRPr="00842E8D" w:rsidRDefault="00842E8D" w:rsidP="00842E8D">
            <w:pPr>
              <w:jc w:val="both"/>
              <w:rPr>
                <w:rFonts w:ascii="Arial" w:hAnsi="Arial" w:cs="Arial"/>
                <w:lang w:val="cs-CZ" w:eastAsia="ar-SA"/>
              </w:rPr>
            </w:pPr>
            <w:r w:rsidRPr="00842E8D">
              <w:rPr>
                <w:rFonts w:ascii="Arial" w:hAnsi="Arial" w:cs="Arial"/>
                <w:lang w:val="cs-CZ" w:eastAsia="ar-SA"/>
              </w:rPr>
              <w:t xml:space="preserve">u žáků se specifickými vývoj. </w:t>
            </w:r>
            <w:proofErr w:type="gramStart"/>
            <w:r w:rsidRPr="00842E8D">
              <w:rPr>
                <w:rFonts w:ascii="Arial" w:hAnsi="Arial" w:cs="Arial"/>
                <w:lang w:val="cs-CZ" w:eastAsia="ar-SA"/>
              </w:rPr>
              <w:t>poruchami</w:t>
            </w:r>
            <w:proofErr w:type="gramEnd"/>
            <w:r w:rsidRPr="00842E8D">
              <w:rPr>
                <w:rFonts w:ascii="Arial" w:hAnsi="Arial" w:cs="Arial"/>
                <w:lang w:val="cs-CZ" w:eastAsia="ar-SA"/>
              </w:rPr>
              <w:t xml:space="preserve"> učení, apod.</w:t>
            </w:r>
          </w:p>
        </w:tc>
      </w:tr>
      <w:tr w:rsidR="00842E8D" w:rsidRPr="007F534D" w14:paraId="5671477C" w14:textId="77777777" w:rsidTr="00842E8D">
        <w:trPr>
          <w:cantSplit/>
          <w:trHeight w:val="339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C924" w14:textId="77777777" w:rsidR="00842E8D" w:rsidRPr="00842E8D" w:rsidRDefault="00842E8D" w:rsidP="00842E8D">
            <w:pPr>
              <w:jc w:val="both"/>
              <w:rPr>
                <w:rFonts w:ascii="Arial" w:hAnsi="Arial" w:cs="Arial"/>
                <w:lang w:val="cs-CZ" w:eastAsia="ar-SA"/>
              </w:rPr>
            </w:pPr>
            <w:r w:rsidRPr="00842E8D">
              <w:rPr>
                <w:rFonts w:ascii="Arial" w:hAnsi="Arial" w:cs="Arial"/>
                <w:lang w:val="cs-CZ" w:eastAsia="ar-SA"/>
              </w:rPr>
              <w:t xml:space="preserve">SPC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208D" w14:textId="4697D389" w:rsidR="00842E8D" w:rsidRPr="00842E8D" w:rsidRDefault="00842E8D" w:rsidP="00842E8D">
            <w:pPr>
              <w:jc w:val="both"/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9D15" w14:textId="77777777" w:rsidR="00842E8D" w:rsidRPr="00842E8D" w:rsidRDefault="00842E8D" w:rsidP="00842E8D">
            <w:pPr>
              <w:jc w:val="both"/>
              <w:rPr>
                <w:rFonts w:ascii="Arial" w:hAnsi="Arial" w:cs="Arial"/>
                <w:lang w:val="cs-CZ" w:eastAsia="ar-SA"/>
              </w:rPr>
            </w:pP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22FF" w14:textId="77777777" w:rsidR="00842E8D" w:rsidRPr="00842E8D" w:rsidRDefault="00842E8D" w:rsidP="00842E8D">
            <w:pPr>
              <w:jc w:val="both"/>
              <w:rPr>
                <w:rFonts w:ascii="Arial" w:hAnsi="Arial" w:cs="Arial"/>
                <w:lang w:val="cs-CZ" w:eastAsia="ar-SA"/>
              </w:rPr>
            </w:pPr>
            <w:r w:rsidRPr="00842E8D">
              <w:rPr>
                <w:rFonts w:ascii="Arial" w:hAnsi="Arial" w:cs="Arial"/>
                <w:lang w:val="cs-CZ" w:eastAsia="ar-SA"/>
              </w:rPr>
              <w:t xml:space="preserve">u žáků se specifickými vývoj. </w:t>
            </w:r>
            <w:proofErr w:type="gramStart"/>
            <w:r w:rsidRPr="00842E8D">
              <w:rPr>
                <w:rFonts w:ascii="Arial" w:hAnsi="Arial" w:cs="Arial"/>
                <w:lang w:val="cs-CZ" w:eastAsia="ar-SA"/>
              </w:rPr>
              <w:t>poruchami</w:t>
            </w:r>
            <w:proofErr w:type="gramEnd"/>
            <w:r w:rsidRPr="00842E8D">
              <w:rPr>
                <w:rFonts w:ascii="Arial" w:hAnsi="Arial" w:cs="Arial"/>
                <w:lang w:val="cs-CZ" w:eastAsia="ar-SA"/>
              </w:rPr>
              <w:t xml:space="preserve"> učení apod.</w:t>
            </w:r>
          </w:p>
        </w:tc>
      </w:tr>
      <w:tr w:rsidR="00842E8D" w:rsidRPr="007F534D" w14:paraId="74ED12A4" w14:textId="77777777" w:rsidTr="00842E8D">
        <w:trPr>
          <w:cantSplit/>
          <w:trHeight w:val="339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3863" w14:textId="1A8B4D1E" w:rsidR="00842E8D" w:rsidRPr="00842E8D" w:rsidRDefault="00842E8D" w:rsidP="00842E8D">
            <w:pPr>
              <w:jc w:val="both"/>
              <w:rPr>
                <w:rFonts w:ascii="Arial" w:hAnsi="Arial" w:cs="Arial"/>
                <w:lang w:val="cs-CZ" w:eastAsia="ar-SA"/>
              </w:rPr>
            </w:pPr>
            <w:r w:rsidRPr="00842E8D">
              <w:rPr>
                <w:rFonts w:ascii="Arial" w:hAnsi="Arial" w:cs="Arial"/>
                <w:lang w:val="cs-CZ" w:eastAsia="ar-SA"/>
              </w:rPr>
              <w:t>Policie ČR, HZS</w:t>
            </w:r>
            <w:r>
              <w:rPr>
                <w:rFonts w:ascii="Arial" w:hAnsi="Arial" w:cs="Arial"/>
                <w:lang w:val="cs-CZ" w:eastAsia="ar-SA"/>
              </w:rPr>
              <w:t>, IZS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0DBA" w14:textId="5D49C776" w:rsidR="00842E8D" w:rsidRPr="00842E8D" w:rsidRDefault="00842E8D" w:rsidP="00842E8D">
            <w:pPr>
              <w:jc w:val="both"/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514B" w14:textId="77777777" w:rsidR="00842E8D" w:rsidRPr="00842E8D" w:rsidRDefault="00842E8D" w:rsidP="00842E8D">
            <w:pPr>
              <w:jc w:val="both"/>
              <w:rPr>
                <w:rFonts w:ascii="Arial" w:hAnsi="Arial" w:cs="Arial"/>
                <w:lang w:val="cs-CZ" w:eastAsia="ar-SA"/>
              </w:rPr>
            </w:pP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70FB" w14:textId="01BFC53B" w:rsidR="00842E8D" w:rsidRPr="00842E8D" w:rsidRDefault="00842E8D" w:rsidP="00842E8D">
            <w:pPr>
              <w:jc w:val="both"/>
              <w:rPr>
                <w:rFonts w:ascii="Arial" w:hAnsi="Arial" w:cs="Arial"/>
                <w:lang w:val="cs-CZ" w:eastAsia="ar-SA"/>
              </w:rPr>
            </w:pPr>
            <w:r w:rsidRPr="00842E8D">
              <w:rPr>
                <w:rFonts w:ascii="Arial" w:hAnsi="Arial" w:cs="Arial"/>
                <w:lang w:val="cs-CZ" w:eastAsia="ar-SA"/>
              </w:rPr>
              <w:t>Den otevřených dveří, exkurze</w:t>
            </w:r>
            <w:r w:rsidR="00CB41F4">
              <w:rPr>
                <w:rFonts w:ascii="Arial" w:hAnsi="Arial" w:cs="Arial"/>
                <w:lang w:val="cs-CZ" w:eastAsia="ar-SA"/>
              </w:rPr>
              <w:t>, projekty</w:t>
            </w:r>
          </w:p>
        </w:tc>
      </w:tr>
      <w:tr w:rsidR="00842E8D" w:rsidRPr="007F534D" w14:paraId="6B970769" w14:textId="77777777" w:rsidTr="00842E8D">
        <w:trPr>
          <w:cantSplit/>
          <w:trHeight w:val="339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0607" w14:textId="0FBFE311" w:rsidR="00842E8D" w:rsidRPr="00842E8D" w:rsidRDefault="00842E8D" w:rsidP="00842E8D">
            <w:pPr>
              <w:jc w:val="both"/>
              <w:rPr>
                <w:rFonts w:ascii="Arial" w:hAnsi="Arial" w:cs="Arial"/>
                <w:lang w:val="cs-CZ" w:eastAsia="ar-SA"/>
              </w:rPr>
            </w:pPr>
            <w:r w:rsidRPr="00842E8D">
              <w:rPr>
                <w:rFonts w:ascii="Arial" w:hAnsi="Arial" w:cs="Arial"/>
                <w:lang w:val="cs-CZ" w:eastAsia="ar-SA"/>
              </w:rPr>
              <w:t>Jiné (jaké):</w:t>
            </w:r>
            <w:r w:rsidR="00CB41F4">
              <w:rPr>
                <w:rFonts w:ascii="Arial" w:hAnsi="Arial" w:cs="Arial"/>
                <w:lang w:val="cs-CZ" w:eastAsia="ar-SA"/>
              </w:rPr>
              <w:t xml:space="preserve"> EVVO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1C79" w14:textId="4F76C1F7" w:rsidR="00842E8D" w:rsidRPr="00842E8D" w:rsidRDefault="00CB41F4" w:rsidP="00842E8D">
            <w:pPr>
              <w:jc w:val="both"/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374E" w14:textId="77777777" w:rsidR="00842E8D" w:rsidRPr="00842E8D" w:rsidRDefault="00842E8D" w:rsidP="00842E8D">
            <w:pPr>
              <w:jc w:val="both"/>
              <w:rPr>
                <w:rFonts w:ascii="Arial" w:hAnsi="Arial" w:cs="Arial"/>
                <w:lang w:val="cs-CZ" w:eastAsia="ar-SA"/>
              </w:rPr>
            </w:pP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9403" w14:textId="0D419854" w:rsidR="00842E8D" w:rsidRPr="00842E8D" w:rsidRDefault="00CB41F4" w:rsidP="00842E8D">
            <w:pPr>
              <w:jc w:val="both"/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Den s myslivcem, ochrana ŽP</w:t>
            </w:r>
            <w:r w:rsidR="009A0B9E">
              <w:rPr>
                <w:rFonts w:ascii="Arial" w:hAnsi="Arial" w:cs="Arial"/>
                <w:lang w:val="cs-CZ" w:eastAsia="ar-SA"/>
              </w:rPr>
              <w:t>, život včel</w:t>
            </w:r>
          </w:p>
        </w:tc>
      </w:tr>
    </w:tbl>
    <w:p w14:paraId="1C043C8F" w14:textId="77777777" w:rsidR="00842E8D" w:rsidRPr="00842E8D" w:rsidRDefault="00842E8D" w:rsidP="00842E8D">
      <w:pPr>
        <w:jc w:val="both"/>
        <w:rPr>
          <w:rFonts w:ascii="Arial" w:hAnsi="Arial" w:cs="Arial"/>
          <w:b/>
          <w:lang w:val="cs-CZ" w:eastAsia="ar-SA"/>
        </w:rPr>
      </w:pPr>
    </w:p>
    <w:p w14:paraId="2D90EC22" w14:textId="2D8D1A43" w:rsidR="00842E8D" w:rsidRDefault="00842E8D" w:rsidP="00842E8D">
      <w:pPr>
        <w:jc w:val="both"/>
        <w:rPr>
          <w:rFonts w:ascii="Arial" w:hAnsi="Arial" w:cs="Arial"/>
          <w:lang w:val="cs-CZ" w:eastAsia="ar-SA"/>
        </w:rPr>
      </w:pPr>
    </w:p>
    <w:p w14:paraId="3756CA11" w14:textId="77777777" w:rsidR="00842E8D" w:rsidRPr="00842E8D" w:rsidRDefault="00842E8D" w:rsidP="00842E8D">
      <w:pPr>
        <w:pStyle w:val="Nadpis1"/>
      </w:pPr>
      <w:bookmarkStart w:id="9" w:name="_Toc64445672"/>
      <w:r w:rsidRPr="00842E8D">
        <w:t>Údaje o dalším vzdělávání pedagogických pracovníků</w:t>
      </w:r>
      <w:bookmarkEnd w:id="9"/>
    </w:p>
    <w:p w14:paraId="1792B56F" w14:textId="77777777" w:rsidR="00842E8D" w:rsidRPr="00842E8D" w:rsidRDefault="00842E8D" w:rsidP="00842E8D">
      <w:pPr>
        <w:jc w:val="both"/>
        <w:rPr>
          <w:rFonts w:ascii="Arial" w:hAnsi="Arial" w:cs="Arial"/>
          <w:b/>
          <w:u w:val="single"/>
          <w:lang w:val="cs-CZ" w:eastAsia="ar-SA"/>
        </w:rPr>
      </w:pPr>
    </w:p>
    <w:p w14:paraId="72473332" w14:textId="77777777" w:rsidR="00842E8D" w:rsidRPr="00842E8D" w:rsidRDefault="00842E8D" w:rsidP="00842E8D">
      <w:pPr>
        <w:jc w:val="both"/>
        <w:rPr>
          <w:rFonts w:ascii="Arial" w:hAnsi="Arial" w:cs="Arial"/>
          <w:lang w:val="cs-CZ" w:eastAsia="ar-SA"/>
        </w:rPr>
      </w:pPr>
      <w:r w:rsidRPr="00842E8D">
        <w:rPr>
          <w:rFonts w:ascii="Arial" w:hAnsi="Arial" w:cs="Arial"/>
          <w:lang w:val="cs-CZ" w:eastAsia="ar-SA"/>
        </w:rPr>
        <w:t>Výčet studií, kurzů, seminářů, kterých se pracovníci školy zúčastnili, počet účastníků:</w:t>
      </w:r>
    </w:p>
    <w:p w14:paraId="3083F722" w14:textId="77777777" w:rsidR="00842E8D" w:rsidRPr="00842E8D" w:rsidRDefault="00842E8D" w:rsidP="00842E8D">
      <w:pPr>
        <w:jc w:val="both"/>
        <w:rPr>
          <w:rFonts w:ascii="Arial" w:hAnsi="Arial" w:cs="Arial"/>
          <w:b/>
          <w:lang w:val="cs-CZ" w:eastAsia="ar-SA"/>
        </w:rPr>
      </w:pPr>
    </w:p>
    <w:tbl>
      <w:tblPr>
        <w:tblStyle w:val="Mkatabulky"/>
        <w:tblW w:w="0" w:type="auto"/>
        <w:jc w:val="center"/>
        <w:tblLook w:val="01E0" w:firstRow="1" w:lastRow="1" w:firstColumn="1" w:lastColumn="1" w:noHBand="0" w:noVBand="0"/>
      </w:tblPr>
      <w:tblGrid>
        <w:gridCol w:w="2610"/>
        <w:gridCol w:w="5561"/>
      </w:tblGrid>
      <w:tr w:rsidR="00842E8D" w:rsidRPr="00842E8D" w14:paraId="3D0FA9CD" w14:textId="77777777" w:rsidTr="00842E8D">
        <w:trPr>
          <w:jc w:val="center"/>
        </w:trPr>
        <w:tc>
          <w:tcPr>
            <w:tcW w:w="2610" w:type="dxa"/>
            <w:tcBorders>
              <w:bottom w:val="single" w:sz="4" w:space="0" w:color="auto"/>
            </w:tcBorders>
          </w:tcPr>
          <w:p w14:paraId="51AC9177" w14:textId="77777777" w:rsidR="00842E8D" w:rsidRPr="00842E8D" w:rsidRDefault="00842E8D" w:rsidP="00842E8D">
            <w:pPr>
              <w:jc w:val="both"/>
              <w:rPr>
                <w:rFonts w:ascii="Arial" w:hAnsi="Arial" w:cs="Arial"/>
                <w:b/>
                <w:lang w:val="cs-CZ" w:eastAsia="ar-SA"/>
              </w:rPr>
            </w:pPr>
            <w:r w:rsidRPr="00842E8D">
              <w:rPr>
                <w:rFonts w:ascii="Arial" w:hAnsi="Arial" w:cs="Arial"/>
                <w:b/>
                <w:lang w:val="cs-CZ" w:eastAsia="ar-SA"/>
              </w:rPr>
              <w:t>zaměstnanec</w:t>
            </w:r>
          </w:p>
        </w:tc>
        <w:tc>
          <w:tcPr>
            <w:tcW w:w="5561" w:type="dxa"/>
            <w:tcBorders>
              <w:bottom w:val="single" w:sz="4" w:space="0" w:color="auto"/>
            </w:tcBorders>
          </w:tcPr>
          <w:p w14:paraId="64557252" w14:textId="77777777" w:rsidR="00842E8D" w:rsidRPr="00842E8D" w:rsidRDefault="00842E8D" w:rsidP="00842E8D">
            <w:pPr>
              <w:jc w:val="both"/>
              <w:rPr>
                <w:rFonts w:ascii="Arial" w:hAnsi="Arial" w:cs="Arial"/>
                <w:b/>
                <w:lang w:val="cs-CZ" w:eastAsia="ar-SA"/>
              </w:rPr>
            </w:pPr>
            <w:r w:rsidRPr="00842E8D">
              <w:rPr>
                <w:rFonts w:ascii="Arial" w:hAnsi="Arial" w:cs="Arial"/>
                <w:b/>
                <w:lang w:val="cs-CZ" w:eastAsia="ar-SA"/>
              </w:rPr>
              <w:t>Název akce</w:t>
            </w:r>
          </w:p>
        </w:tc>
      </w:tr>
      <w:tr w:rsidR="00842E8D" w:rsidRPr="00842E8D" w14:paraId="0D4D670C" w14:textId="77777777" w:rsidTr="009B0FB8">
        <w:trPr>
          <w:trHeight w:val="679"/>
          <w:jc w:val="center"/>
        </w:trPr>
        <w:tc>
          <w:tcPr>
            <w:tcW w:w="2610" w:type="dxa"/>
            <w:shd w:val="clear" w:color="auto" w:fill="auto"/>
            <w:vAlign w:val="center"/>
          </w:tcPr>
          <w:p w14:paraId="4DE993FC" w14:textId="6E9853F3" w:rsidR="00842E8D" w:rsidRPr="00842E8D" w:rsidRDefault="00CB41F4" w:rsidP="009B0FB8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Pavla Havlová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78BD32A9" w14:textId="7C81C36E" w:rsidR="009B0FB8" w:rsidRPr="00842E8D" w:rsidRDefault="009A0B9E" w:rsidP="009B0FB8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Nová informatika bez obav, Diferencovaná výuka v 1. ročníku</w:t>
            </w:r>
          </w:p>
        </w:tc>
      </w:tr>
      <w:tr w:rsidR="00D17844" w:rsidRPr="00842E8D" w14:paraId="12D93866" w14:textId="77777777" w:rsidTr="009B0FB8">
        <w:trPr>
          <w:trHeight w:val="679"/>
          <w:jc w:val="center"/>
        </w:trPr>
        <w:tc>
          <w:tcPr>
            <w:tcW w:w="2610" w:type="dxa"/>
            <w:shd w:val="clear" w:color="auto" w:fill="auto"/>
            <w:vAlign w:val="center"/>
          </w:tcPr>
          <w:p w14:paraId="07000422" w14:textId="21417792" w:rsidR="00D17844" w:rsidRDefault="00D17844" w:rsidP="009B0FB8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Jaromír Vadinský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26AB4094" w14:textId="4329CDE8" w:rsidR="00D17844" w:rsidRPr="00D17844" w:rsidRDefault="009A0B9E" w:rsidP="009B0FB8">
            <w:pPr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Jak nám hra pomáhá při výuce angličtiny, Diferencovaná výuka v 1. ročníku, Nová informatika bez obav</w:t>
            </w:r>
          </w:p>
        </w:tc>
      </w:tr>
    </w:tbl>
    <w:p w14:paraId="193548FF" w14:textId="7531CDC2" w:rsidR="00842E8D" w:rsidRDefault="00842E8D" w:rsidP="00842E8D">
      <w:pPr>
        <w:jc w:val="both"/>
        <w:rPr>
          <w:rFonts w:ascii="Arial" w:hAnsi="Arial" w:cs="Arial"/>
          <w:lang w:val="cs-CZ" w:eastAsia="ar-SA"/>
        </w:rPr>
      </w:pPr>
    </w:p>
    <w:p w14:paraId="12AF919A" w14:textId="77777777" w:rsidR="009B0FB8" w:rsidRDefault="009B0FB8" w:rsidP="00842E8D">
      <w:pPr>
        <w:jc w:val="both"/>
        <w:rPr>
          <w:rFonts w:ascii="Arial" w:hAnsi="Arial" w:cs="Arial"/>
          <w:lang w:val="cs-CZ" w:eastAsia="ar-SA"/>
        </w:rPr>
      </w:pPr>
    </w:p>
    <w:p w14:paraId="112357DB" w14:textId="77777777" w:rsidR="009B0FB8" w:rsidRPr="009B0FB8" w:rsidRDefault="009B0FB8" w:rsidP="009B0FB8">
      <w:pPr>
        <w:pStyle w:val="Nadpis1"/>
      </w:pPr>
      <w:bookmarkStart w:id="10" w:name="_Toc64445673"/>
      <w:r w:rsidRPr="009B0FB8">
        <w:t>Údaje o aktivitách a prezentaci školy na veřejnosti</w:t>
      </w:r>
      <w:bookmarkEnd w:id="10"/>
    </w:p>
    <w:p w14:paraId="13EE2B3D" w14:textId="77777777" w:rsidR="009B0FB8" w:rsidRPr="009B0FB8" w:rsidRDefault="009B0FB8" w:rsidP="009B0FB8">
      <w:pPr>
        <w:jc w:val="both"/>
        <w:rPr>
          <w:rFonts w:ascii="Arial" w:hAnsi="Arial" w:cs="Arial"/>
          <w:b/>
          <w:lang w:val="cs-CZ" w:eastAsia="ar-SA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448"/>
        <w:gridCol w:w="6764"/>
      </w:tblGrid>
      <w:tr w:rsidR="009B0FB8" w:rsidRPr="009B0FB8" w14:paraId="36CCA5AB" w14:textId="77777777" w:rsidTr="00E045E7">
        <w:tc>
          <w:tcPr>
            <w:tcW w:w="2448" w:type="dxa"/>
          </w:tcPr>
          <w:p w14:paraId="32FD879C" w14:textId="77777777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</w:p>
          <w:p w14:paraId="43482F98" w14:textId="77777777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</w:p>
          <w:p w14:paraId="4356BA17" w14:textId="77777777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  <w:r w:rsidRPr="009B0FB8">
              <w:rPr>
                <w:rFonts w:ascii="Arial" w:hAnsi="Arial" w:cs="Arial"/>
                <w:lang w:val="cs-CZ" w:eastAsia="ar-SA"/>
              </w:rPr>
              <w:lastRenderedPageBreak/>
              <w:t>Spolupráce školy</w:t>
            </w:r>
          </w:p>
          <w:p w14:paraId="712DDAAC" w14:textId="77777777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  <w:r w:rsidRPr="009B0FB8">
              <w:rPr>
                <w:rFonts w:ascii="Arial" w:hAnsi="Arial" w:cs="Arial"/>
                <w:lang w:val="cs-CZ" w:eastAsia="ar-SA"/>
              </w:rPr>
              <w:t xml:space="preserve"> a dalších subjektů</w:t>
            </w:r>
          </w:p>
        </w:tc>
        <w:tc>
          <w:tcPr>
            <w:tcW w:w="6764" w:type="dxa"/>
            <w:tcBorders>
              <w:bottom w:val="single" w:sz="4" w:space="0" w:color="auto"/>
            </w:tcBorders>
          </w:tcPr>
          <w:p w14:paraId="65CA5907" w14:textId="0D3A68CF" w:rsid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lastRenderedPageBreak/>
              <w:t>Obec Lichoceves</w:t>
            </w:r>
          </w:p>
          <w:p w14:paraId="14D39090" w14:textId="57B3F65D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</w:p>
          <w:p w14:paraId="1EC64187" w14:textId="77777777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</w:p>
        </w:tc>
      </w:tr>
      <w:tr w:rsidR="009B0FB8" w:rsidRPr="00B6082C" w14:paraId="7736249B" w14:textId="77777777" w:rsidTr="00E045E7">
        <w:tc>
          <w:tcPr>
            <w:tcW w:w="2448" w:type="dxa"/>
          </w:tcPr>
          <w:p w14:paraId="63FC71DA" w14:textId="77777777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</w:p>
          <w:p w14:paraId="66A8A524" w14:textId="77777777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</w:p>
          <w:p w14:paraId="6ED433F6" w14:textId="77777777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</w:p>
          <w:p w14:paraId="5DDA550F" w14:textId="77777777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</w:p>
          <w:p w14:paraId="1BFE017C" w14:textId="77777777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</w:p>
          <w:p w14:paraId="7A8BAE23" w14:textId="77777777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</w:p>
          <w:p w14:paraId="5BA4687A" w14:textId="77777777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</w:p>
          <w:p w14:paraId="4D490296" w14:textId="77777777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</w:p>
          <w:p w14:paraId="04F50E69" w14:textId="77777777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  <w:r w:rsidRPr="009B0FB8">
              <w:rPr>
                <w:rFonts w:ascii="Arial" w:hAnsi="Arial" w:cs="Arial"/>
                <w:lang w:val="cs-CZ" w:eastAsia="ar-SA"/>
              </w:rPr>
              <w:t>Významné akce školy</w:t>
            </w:r>
          </w:p>
          <w:p w14:paraId="4836846C" w14:textId="77777777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</w:p>
          <w:p w14:paraId="6E82F880" w14:textId="77777777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</w:p>
          <w:p w14:paraId="31843B77" w14:textId="77777777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</w:p>
          <w:p w14:paraId="38EA0C89" w14:textId="77777777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</w:p>
          <w:p w14:paraId="05EFC87A" w14:textId="77777777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</w:p>
          <w:p w14:paraId="5AEAA897" w14:textId="77777777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</w:p>
          <w:p w14:paraId="77529280" w14:textId="77777777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</w:p>
          <w:p w14:paraId="35CB3D0D" w14:textId="77777777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</w:p>
          <w:p w14:paraId="50F1DBA3" w14:textId="77777777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</w:p>
          <w:p w14:paraId="2585B72B" w14:textId="160AD808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</w:p>
        </w:tc>
        <w:tc>
          <w:tcPr>
            <w:tcW w:w="6764" w:type="dxa"/>
            <w:shd w:val="clear" w:color="auto" w:fill="auto"/>
          </w:tcPr>
          <w:p w14:paraId="15D0AE7C" w14:textId="77777777" w:rsidR="009B0FB8" w:rsidRPr="009B0FB8" w:rsidRDefault="009B0FB8" w:rsidP="009B0FB8">
            <w:pPr>
              <w:jc w:val="both"/>
              <w:rPr>
                <w:rFonts w:ascii="Arial" w:hAnsi="Arial" w:cs="Arial"/>
                <w:b/>
                <w:lang w:val="cs-CZ" w:eastAsia="ar-SA"/>
              </w:rPr>
            </w:pPr>
          </w:p>
          <w:p w14:paraId="01C297ED" w14:textId="1290FC18" w:rsidR="009B0FB8" w:rsidRPr="009B0FB8" w:rsidRDefault="00356095" w:rsidP="009B0FB8">
            <w:pPr>
              <w:jc w:val="both"/>
              <w:rPr>
                <w:rFonts w:ascii="Arial" w:hAnsi="Arial" w:cs="Arial"/>
                <w:b/>
                <w:lang w:val="cs-CZ" w:eastAsia="ar-SA"/>
              </w:rPr>
            </w:pPr>
            <w:r w:rsidRPr="009B0FB8">
              <w:rPr>
                <w:rFonts w:ascii="Arial" w:hAnsi="Arial" w:cs="Arial"/>
                <w:b/>
                <w:lang w:val="cs-CZ" w:eastAsia="ar-SA"/>
              </w:rPr>
              <w:t>V</w:t>
            </w:r>
            <w:r w:rsidR="009B0FB8" w:rsidRPr="009B0FB8">
              <w:rPr>
                <w:rFonts w:ascii="Arial" w:hAnsi="Arial" w:cs="Arial"/>
                <w:b/>
                <w:lang w:val="cs-CZ" w:eastAsia="ar-SA"/>
              </w:rPr>
              <w:t>ystoupení</w:t>
            </w:r>
            <w:r>
              <w:rPr>
                <w:rFonts w:ascii="Arial" w:hAnsi="Arial" w:cs="Arial"/>
                <w:b/>
                <w:lang w:val="cs-CZ" w:eastAsia="ar-SA"/>
              </w:rPr>
              <w:t>, účast</w:t>
            </w:r>
            <w:r w:rsidR="009B0FB8" w:rsidRPr="009B0FB8">
              <w:rPr>
                <w:rFonts w:ascii="Arial" w:hAnsi="Arial" w:cs="Arial"/>
                <w:b/>
                <w:lang w:val="cs-CZ" w:eastAsia="ar-SA"/>
              </w:rPr>
              <w:t>:</w:t>
            </w:r>
          </w:p>
          <w:p w14:paraId="0A135739" w14:textId="24C0B378" w:rsidR="00F1710A" w:rsidRDefault="00F1710A" w:rsidP="001A4595">
            <w:pPr>
              <w:ind w:left="648"/>
              <w:jc w:val="both"/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 xml:space="preserve">Podzimní </w:t>
            </w:r>
            <w:proofErr w:type="spellStart"/>
            <w:r>
              <w:rPr>
                <w:rFonts w:ascii="Arial" w:hAnsi="Arial" w:cs="Arial"/>
                <w:lang w:val="cs-CZ" w:eastAsia="ar-SA"/>
              </w:rPr>
              <w:t>dýňování</w:t>
            </w:r>
            <w:proofErr w:type="spellEnd"/>
          </w:p>
          <w:p w14:paraId="1939CE5C" w14:textId="6AB9C166" w:rsidR="00CB2315" w:rsidRPr="009B0FB8" w:rsidRDefault="00CB2315" w:rsidP="001A4595">
            <w:pPr>
              <w:ind w:left="648"/>
              <w:jc w:val="both"/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Se světýlkem za strašidly</w:t>
            </w:r>
          </w:p>
          <w:p w14:paraId="54A7241A" w14:textId="78C0E7FB" w:rsidR="006631E4" w:rsidRDefault="009B0FB8" w:rsidP="001A4595">
            <w:pPr>
              <w:pStyle w:val="Odstavecseseznamem"/>
              <w:ind w:left="648"/>
              <w:jc w:val="both"/>
              <w:rPr>
                <w:rFonts w:ascii="Arial" w:hAnsi="Arial" w:cs="Arial"/>
                <w:lang w:val="cs-CZ" w:eastAsia="ar-SA"/>
              </w:rPr>
            </w:pPr>
            <w:r w:rsidRPr="009B0FB8">
              <w:rPr>
                <w:rFonts w:ascii="Arial" w:hAnsi="Arial" w:cs="Arial"/>
                <w:lang w:val="cs-CZ" w:eastAsia="ar-SA"/>
              </w:rPr>
              <w:t>Mikulášská nadílka</w:t>
            </w:r>
            <w:r w:rsidR="00F1710A">
              <w:rPr>
                <w:rFonts w:ascii="Arial" w:hAnsi="Arial" w:cs="Arial"/>
                <w:lang w:val="cs-CZ" w:eastAsia="ar-SA"/>
              </w:rPr>
              <w:t xml:space="preserve"> – pekelný den</w:t>
            </w:r>
          </w:p>
          <w:p w14:paraId="1B907761" w14:textId="42533C0F" w:rsidR="00F1710A" w:rsidRPr="006631E4" w:rsidRDefault="00F1710A" w:rsidP="006631E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cs-CZ" w:eastAsia="ar-SA"/>
              </w:rPr>
            </w:pPr>
            <w:proofErr w:type="spellStart"/>
            <w:r>
              <w:rPr>
                <w:rFonts w:ascii="Arial" w:hAnsi="Arial" w:cs="Arial"/>
                <w:lang w:val="cs-CZ" w:eastAsia="ar-SA"/>
              </w:rPr>
              <w:t>Perníčkování</w:t>
            </w:r>
            <w:proofErr w:type="spellEnd"/>
          </w:p>
          <w:p w14:paraId="522B2079" w14:textId="1240D14F" w:rsidR="009B0FB8" w:rsidRPr="009B0FB8" w:rsidRDefault="009B0FB8" w:rsidP="009B0FB8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Vystoupení před Vánocemi</w:t>
            </w:r>
          </w:p>
          <w:p w14:paraId="1F9C3286" w14:textId="2633C218" w:rsidR="009B0FB8" w:rsidRPr="009B0FB8" w:rsidRDefault="009B0FB8" w:rsidP="009B0FB8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cs-CZ" w:eastAsia="ar-SA"/>
              </w:rPr>
            </w:pPr>
            <w:r w:rsidRPr="009B0FB8">
              <w:rPr>
                <w:rFonts w:ascii="Arial" w:hAnsi="Arial" w:cs="Arial"/>
                <w:lang w:val="cs-CZ" w:eastAsia="ar-SA"/>
              </w:rPr>
              <w:t>Masopust</w:t>
            </w:r>
            <w:r>
              <w:rPr>
                <w:rFonts w:ascii="Arial" w:hAnsi="Arial" w:cs="Arial"/>
                <w:lang w:val="cs-CZ" w:eastAsia="ar-SA"/>
              </w:rPr>
              <w:t xml:space="preserve"> v MŠ</w:t>
            </w:r>
            <w:r w:rsidRPr="009B0FB8">
              <w:rPr>
                <w:rFonts w:ascii="Arial" w:hAnsi="Arial" w:cs="Arial"/>
                <w:lang w:val="cs-CZ" w:eastAsia="ar-SA"/>
              </w:rPr>
              <w:t xml:space="preserve"> </w:t>
            </w:r>
          </w:p>
          <w:p w14:paraId="47EA6FA8" w14:textId="132CFDE4" w:rsidR="009B0FB8" w:rsidRPr="009B0FB8" w:rsidRDefault="00CB41F4" w:rsidP="009B0FB8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Svátky jara</w:t>
            </w:r>
            <w:r w:rsidR="009B0FB8">
              <w:rPr>
                <w:rFonts w:ascii="Arial" w:hAnsi="Arial" w:cs="Arial"/>
                <w:lang w:val="cs-CZ" w:eastAsia="ar-SA"/>
              </w:rPr>
              <w:t xml:space="preserve"> </w:t>
            </w:r>
            <w:r w:rsidR="001A4595">
              <w:rPr>
                <w:rFonts w:ascii="Arial" w:hAnsi="Arial" w:cs="Arial"/>
                <w:lang w:val="cs-CZ" w:eastAsia="ar-SA"/>
              </w:rPr>
              <w:t>–</w:t>
            </w:r>
            <w:r w:rsidR="009B0FB8">
              <w:rPr>
                <w:rFonts w:ascii="Arial" w:hAnsi="Arial" w:cs="Arial"/>
                <w:lang w:val="cs-CZ" w:eastAsia="ar-SA"/>
              </w:rPr>
              <w:t xml:space="preserve"> MŠ</w:t>
            </w:r>
            <w:r w:rsidR="001A4595">
              <w:rPr>
                <w:rFonts w:ascii="Arial" w:hAnsi="Arial" w:cs="Arial"/>
                <w:lang w:val="cs-CZ" w:eastAsia="ar-SA"/>
              </w:rPr>
              <w:t>, ZŠ</w:t>
            </w:r>
          </w:p>
          <w:p w14:paraId="07CA4C50" w14:textId="1A687FCB" w:rsidR="009B0FB8" w:rsidRDefault="009B0FB8" w:rsidP="009B0FB8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Pasování předškoláků na prvňáčky</w:t>
            </w:r>
          </w:p>
          <w:p w14:paraId="35FB3D34" w14:textId="287E65F2" w:rsidR="00773E20" w:rsidRDefault="001A4595" w:rsidP="009B0FB8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Výro</w:t>
            </w:r>
            <w:r w:rsidR="009A0B9E">
              <w:rPr>
                <w:rFonts w:ascii="Arial" w:hAnsi="Arial" w:cs="Arial"/>
                <w:lang w:val="cs-CZ" w:eastAsia="ar-SA"/>
              </w:rPr>
              <w:t>b</w:t>
            </w:r>
            <w:r>
              <w:rPr>
                <w:rFonts w:ascii="Arial" w:hAnsi="Arial" w:cs="Arial"/>
                <w:lang w:val="cs-CZ" w:eastAsia="ar-SA"/>
              </w:rPr>
              <w:t xml:space="preserve">a </w:t>
            </w:r>
            <w:r w:rsidR="009A0B9E">
              <w:rPr>
                <w:rFonts w:ascii="Arial" w:hAnsi="Arial" w:cs="Arial"/>
                <w:lang w:val="cs-CZ" w:eastAsia="ar-SA"/>
              </w:rPr>
              <w:t>krmítek</w:t>
            </w:r>
          </w:p>
          <w:p w14:paraId="77E779F1" w14:textId="745C6805" w:rsidR="00F1710A" w:rsidRDefault="001A4595" w:rsidP="009B0FB8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Den s myslivcem</w:t>
            </w:r>
          </w:p>
          <w:p w14:paraId="6EB0032E" w14:textId="38D65913" w:rsidR="00AC1DF3" w:rsidRDefault="00D27043" w:rsidP="009B0FB8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1. pomoc, záchranáři</w:t>
            </w:r>
          </w:p>
          <w:p w14:paraId="3AAAEFFB" w14:textId="41ED3B49" w:rsidR="009A0B9E" w:rsidRDefault="009A0B9E" w:rsidP="009B0FB8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Jak správně čistit zoubky</w:t>
            </w:r>
          </w:p>
          <w:p w14:paraId="4D3BBF60" w14:textId="57E6ED9E" w:rsidR="00773E20" w:rsidRPr="00CB2315" w:rsidRDefault="00CB2315" w:rsidP="00CB2315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Rozloučení s absolventy</w:t>
            </w:r>
          </w:p>
          <w:p w14:paraId="76DE4917" w14:textId="77777777" w:rsidR="009B0FB8" w:rsidRPr="009B0FB8" w:rsidRDefault="009B0FB8" w:rsidP="009B0FB8">
            <w:pPr>
              <w:jc w:val="both"/>
              <w:rPr>
                <w:rFonts w:ascii="Arial" w:hAnsi="Arial" w:cs="Arial"/>
                <w:b/>
                <w:lang w:val="cs-CZ" w:eastAsia="ar-SA"/>
              </w:rPr>
            </w:pPr>
          </w:p>
          <w:p w14:paraId="228EF4EE" w14:textId="77777777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</w:p>
          <w:p w14:paraId="615703BC" w14:textId="77777777" w:rsidR="009B0FB8" w:rsidRPr="009B0FB8" w:rsidRDefault="009B0FB8" w:rsidP="009B0FB8">
            <w:pPr>
              <w:jc w:val="both"/>
              <w:rPr>
                <w:rFonts w:ascii="Arial" w:hAnsi="Arial" w:cs="Arial"/>
                <w:b/>
                <w:lang w:val="cs-CZ" w:eastAsia="ar-SA"/>
              </w:rPr>
            </w:pPr>
            <w:r w:rsidRPr="009B0FB8">
              <w:rPr>
                <w:rFonts w:ascii="Arial" w:hAnsi="Arial" w:cs="Arial"/>
                <w:b/>
                <w:lang w:val="cs-CZ" w:eastAsia="ar-SA"/>
              </w:rPr>
              <w:t>Sportovní akce</w:t>
            </w:r>
          </w:p>
          <w:p w14:paraId="6F38A47D" w14:textId="5D7D2214" w:rsidR="009B0FB8" w:rsidRDefault="009A0B9E" w:rsidP="00AC1DF3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Hry třetího tisíciletí</w:t>
            </w:r>
          </w:p>
          <w:p w14:paraId="0B0C425A" w14:textId="705A1B42" w:rsidR="00AC1DF3" w:rsidRDefault="00AC1DF3" w:rsidP="00AC1DF3">
            <w:pPr>
              <w:jc w:val="both"/>
              <w:rPr>
                <w:rFonts w:ascii="Arial" w:hAnsi="Arial" w:cs="Arial"/>
                <w:lang w:val="cs-CZ" w:eastAsia="ar-SA"/>
              </w:rPr>
            </w:pPr>
          </w:p>
          <w:p w14:paraId="4BD4A564" w14:textId="37D9D541" w:rsidR="00AC1DF3" w:rsidRDefault="00AC1DF3" w:rsidP="00AC1DF3">
            <w:pPr>
              <w:jc w:val="both"/>
              <w:rPr>
                <w:rFonts w:ascii="Arial" w:hAnsi="Arial" w:cs="Arial"/>
                <w:lang w:val="cs-CZ" w:eastAsia="ar-SA"/>
              </w:rPr>
            </w:pPr>
          </w:p>
          <w:p w14:paraId="3AD6F5FB" w14:textId="77777777" w:rsidR="00AC1DF3" w:rsidRPr="009B0FB8" w:rsidRDefault="00AC1DF3" w:rsidP="00AC1DF3">
            <w:pPr>
              <w:jc w:val="both"/>
              <w:rPr>
                <w:rFonts w:ascii="Arial" w:hAnsi="Arial" w:cs="Arial"/>
                <w:lang w:val="cs-CZ" w:eastAsia="ar-SA"/>
              </w:rPr>
            </w:pPr>
          </w:p>
          <w:p w14:paraId="6B0B45F2" w14:textId="77777777" w:rsidR="009B0FB8" w:rsidRPr="009B0FB8" w:rsidRDefault="009B0FB8" w:rsidP="009B0FB8">
            <w:pPr>
              <w:jc w:val="both"/>
              <w:rPr>
                <w:rFonts w:ascii="Arial" w:hAnsi="Arial" w:cs="Arial"/>
                <w:b/>
                <w:lang w:val="cs-CZ" w:eastAsia="ar-SA"/>
              </w:rPr>
            </w:pPr>
            <w:r w:rsidRPr="009B0FB8">
              <w:rPr>
                <w:rFonts w:ascii="Arial" w:hAnsi="Arial" w:cs="Arial"/>
                <w:b/>
                <w:lang w:val="cs-CZ" w:eastAsia="ar-SA"/>
              </w:rPr>
              <w:t>Výstavky prací, prezentace školy:</w:t>
            </w:r>
          </w:p>
          <w:p w14:paraId="212A5C11" w14:textId="77777777" w:rsidR="009B0FB8" w:rsidRPr="009B0FB8" w:rsidRDefault="009B0FB8" w:rsidP="009B0FB8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cs-CZ" w:eastAsia="ar-SA"/>
              </w:rPr>
            </w:pPr>
            <w:r w:rsidRPr="009B0FB8">
              <w:rPr>
                <w:rFonts w:ascii="Arial" w:hAnsi="Arial" w:cs="Arial"/>
                <w:lang w:val="cs-CZ" w:eastAsia="ar-SA"/>
              </w:rPr>
              <w:t>chodby, školní prostory</w:t>
            </w:r>
          </w:p>
          <w:p w14:paraId="4999EC72" w14:textId="488D79D5" w:rsidR="009B0FB8" w:rsidRPr="009B0FB8" w:rsidRDefault="009B0FB8" w:rsidP="009B0FB8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cs-CZ" w:eastAsia="ar-SA"/>
              </w:rPr>
            </w:pPr>
            <w:r w:rsidRPr="009B0FB8">
              <w:rPr>
                <w:rFonts w:ascii="Arial" w:hAnsi="Arial" w:cs="Arial"/>
                <w:lang w:val="cs-CZ" w:eastAsia="ar-SA"/>
              </w:rPr>
              <w:t xml:space="preserve">návštěva </w:t>
            </w:r>
            <w:proofErr w:type="gramStart"/>
            <w:r w:rsidRPr="009B0FB8">
              <w:rPr>
                <w:rFonts w:ascii="Arial" w:hAnsi="Arial" w:cs="Arial"/>
                <w:lang w:val="cs-CZ" w:eastAsia="ar-SA"/>
              </w:rPr>
              <w:t>předškoláků  ve</w:t>
            </w:r>
            <w:proofErr w:type="gramEnd"/>
            <w:r w:rsidRPr="009B0FB8">
              <w:rPr>
                <w:rFonts w:ascii="Arial" w:hAnsi="Arial" w:cs="Arial"/>
                <w:lang w:val="cs-CZ" w:eastAsia="ar-SA"/>
              </w:rPr>
              <w:t xml:space="preserve"> vyučování</w:t>
            </w:r>
            <w:r w:rsidR="00773E20">
              <w:rPr>
                <w:rFonts w:ascii="Arial" w:hAnsi="Arial" w:cs="Arial"/>
                <w:lang w:val="cs-CZ" w:eastAsia="ar-SA"/>
              </w:rPr>
              <w:t xml:space="preserve"> </w:t>
            </w:r>
          </w:p>
          <w:p w14:paraId="5ADEF0F5" w14:textId="610E76FA" w:rsidR="009B0FB8" w:rsidRPr="00606A74" w:rsidRDefault="00606A74" w:rsidP="00606A7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lang w:val="cs-CZ" w:eastAsia="ar-SA"/>
              </w:rPr>
            </w:pPr>
            <w:r w:rsidRPr="00606A74">
              <w:rPr>
                <w:rFonts w:ascii="Arial" w:hAnsi="Arial" w:cs="Arial"/>
                <w:bCs/>
                <w:lang w:val="cs-CZ" w:eastAsia="ar-SA"/>
              </w:rPr>
              <w:t>web školy</w:t>
            </w:r>
          </w:p>
          <w:p w14:paraId="0B813760" w14:textId="0798D4F1" w:rsidR="00AC1DF3" w:rsidRPr="009B0FB8" w:rsidRDefault="00AC1DF3" w:rsidP="00606A74">
            <w:pPr>
              <w:jc w:val="both"/>
              <w:rPr>
                <w:rFonts w:ascii="Arial" w:hAnsi="Arial" w:cs="Arial"/>
                <w:lang w:val="cs-CZ" w:eastAsia="ar-SA"/>
              </w:rPr>
            </w:pPr>
          </w:p>
        </w:tc>
      </w:tr>
      <w:tr w:rsidR="009B0FB8" w:rsidRPr="007F534D" w14:paraId="12752EC5" w14:textId="77777777" w:rsidTr="00E045E7">
        <w:tc>
          <w:tcPr>
            <w:tcW w:w="2448" w:type="dxa"/>
          </w:tcPr>
          <w:p w14:paraId="73273A21" w14:textId="77777777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  <w:r w:rsidRPr="009B0FB8">
              <w:rPr>
                <w:rFonts w:ascii="Arial" w:hAnsi="Arial" w:cs="Arial"/>
                <w:lang w:val="cs-CZ" w:eastAsia="ar-SA"/>
              </w:rPr>
              <w:t>Akce k prevenci sociálně patologických jevů</w:t>
            </w:r>
          </w:p>
        </w:tc>
        <w:tc>
          <w:tcPr>
            <w:tcW w:w="6764" w:type="dxa"/>
            <w:shd w:val="clear" w:color="auto" w:fill="auto"/>
          </w:tcPr>
          <w:p w14:paraId="42EDEC83" w14:textId="718342C3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  <w:r w:rsidRPr="009B0FB8">
              <w:rPr>
                <w:rFonts w:ascii="Arial" w:hAnsi="Arial" w:cs="Arial"/>
                <w:lang w:val="cs-CZ" w:eastAsia="ar-SA"/>
              </w:rPr>
              <w:t xml:space="preserve">Ochrana člověka za mimořádných událostí </w:t>
            </w:r>
            <w:r w:rsidR="00606A74">
              <w:rPr>
                <w:rFonts w:ascii="Arial" w:hAnsi="Arial" w:cs="Arial"/>
                <w:lang w:val="cs-CZ" w:eastAsia="ar-SA"/>
              </w:rPr>
              <w:t xml:space="preserve">– začleněno jako průřezová témata v rámci předmětu </w:t>
            </w:r>
            <w:proofErr w:type="gramStart"/>
            <w:r w:rsidR="00606A74">
              <w:rPr>
                <w:rFonts w:ascii="Arial" w:hAnsi="Arial" w:cs="Arial"/>
                <w:lang w:val="cs-CZ" w:eastAsia="ar-SA"/>
              </w:rPr>
              <w:t>PRV v</w:t>
            </w:r>
            <w:r w:rsidRPr="009B0FB8">
              <w:rPr>
                <w:rFonts w:ascii="Arial" w:hAnsi="Arial" w:cs="Arial"/>
                <w:lang w:val="cs-CZ" w:eastAsia="ar-SA"/>
              </w:rPr>
              <w:t xml:space="preserve"> 1. – 5.ročníku</w:t>
            </w:r>
            <w:proofErr w:type="gramEnd"/>
            <w:r w:rsidRPr="009B0FB8">
              <w:rPr>
                <w:rFonts w:ascii="Arial" w:hAnsi="Arial" w:cs="Arial"/>
                <w:lang w:val="cs-CZ" w:eastAsia="ar-SA"/>
              </w:rPr>
              <w:t>.</w:t>
            </w:r>
          </w:p>
          <w:p w14:paraId="3C97466A" w14:textId="0BF67AD1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  <w:r w:rsidRPr="009B0FB8">
              <w:rPr>
                <w:rFonts w:ascii="Arial" w:hAnsi="Arial" w:cs="Arial"/>
                <w:lang w:val="cs-CZ" w:eastAsia="ar-SA"/>
              </w:rPr>
              <w:t xml:space="preserve">Bezpečný internet – </w:t>
            </w:r>
            <w:r w:rsidR="00606A74">
              <w:rPr>
                <w:rFonts w:ascii="Arial" w:hAnsi="Arial" w:cs="Arial"/>
                <w:lang w:val="cs-CZ" w:eastAsia="ar-SA"/>
              </w:rPr>
              <w:t>v rámci hodin informatiky</w:t>
            </w:r>
            <w:r w:rsidR="006631E4">
              <w:rPr>
                <w:rFonts w:ascii="Arial" w:hAnsi="Arial" w:cs="Arial"/>
                <w:lang w:val="cs-CZ" w:eastAsia="ar-SA"/>
              </w:rPr>
              <w:t xml:space="preserve"> 3. – 5. ročník ZŠ</w:t>
            </w:r>
          </w:p>
        </w:tc>
      </w:tr>
      <w:tr w:rsidR="009B0FB8" w:rsidRPr="007F534D" w14:paraId="011B4477" w14:textId="77777777" w:rsidTr="00E045E7">
        <w:tc>
          <w:tcPr>
            <w:tcW w:w="2448" w:type="dxa"/>
          </w:tcPr>
          <w:p w14:paraId="02CF748C" w14:textId="77777777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</w:p>
          <w:p w14:paraId="6BB6DA0D" w14:textId="77777777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  <w:r w:rsidRPr="009B0FB8">
              <w:rPr>
                <w:rFonts w:ascii="Arial" w:hAnsi="Arial" w:cs="Arial"/>
                <w:lang w:val="cs-CZ" w:eastAsia="ar-SA"/>
              </w:rPr>
              <w:t>Výchova ke zdraví</w:t>
            </w:r>
          </w:p>
        </w:tc>
        <w:tc>
          <w:tcPr>
            <w:tcW w:w="6764" w:type="dxa"/>
            <w:shd w:val="clear" w:color="auto" w:fill="auto"/>
          </w:tcPr>
          <w:p w14:paraId="60D81198" w14:textId="77777777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</w:p>
          <w:p w14:paraId="5C27E223" w14:textId="7EBB4C30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  <w:r w:rsidRPr="009B0FB8">
              <w:rPr>
                <w:rFonts w:ascii="Arial" w:hAnsi="Arial" w:cs="Arial"/>
                <w:lang w:val="cs-CZ" w:eastAsia="ar-SA"/>
              </w:rPr>
              <w:t xml:space="preserve">LAKTEA – Ovoce </w:t>
            </w:r>
            <w:r w:rsidR="00606A74">
              <w:rPr>
                <w:rFonts w:ascii="Arial" w:hAnsi="Arial" w:cs="Arial"/>
                <w:lang w:val="cs-CZ" w:eastAsia="ar-SA"/>
              </w:rPr>
              <w:t xml:space="preserve">a zelenina </w:t>
            </w:r>
            <w:r w:rsidRPr="009B0FB8">
              <w:rPr>
                <w:rFonts w:ascii="Arial" w:hAnsi="Arial" w:cs="Arial"/>
                <w:lang w:val="cs-CZ" w:eastAsia="ar-SA"/>
              </w:rPr>
              <w:t>do škol, celoročně</w:t>
            </w:r>
          </w:p>
        </w:tc>
      </w:tr>
      <w:tr w:rsidR="009B0FB8" w:rsidRPr="007F534D" w14:paraId="2619201A" w14:textId="77777777" w:rsidTr="00E045E7">
        <w:tc>
          <w:tcPr>
            <w:tcW w:w="2448" w:type="dxa"/>
          </w:tcPr>
          <w:p w14:paraId="3A30F03D" w14:textId="77777777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  <w:r w:rsidRPr="009B0FB8">
              <w:rPr>
                <w:rFonts w:ascii="Arial" w:hAnsi="Arial" w:cs="Arial"/>
                <w:lang w:val="cs-CZ" w:eastAsia="ar-SA"/>
              </w:rPr>
              <w:t>Akce k environmentální výchově</w:t>
            </w:r>
          </w:p>
        </w:tc>
        <w:tc>
          <w:tcPr>
            <w:tcW w:w="6764" w:type="dxa"/>
            <w:shd w:val="clear" w:color="auto" w:fill="auto"/>
          </w:tcPr>
          <w:p w14:paraId="027D1457" w14:textId="668646D1" w:rsid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  <w:r w:rsidRPr="009B0FB8">
              <w:rPr>
                <w:rFonts w:ascii="Arial" w:hAnsi="Arial" w:cs="Arial"/>
                <w:lang w:val="cs-CZ" w:eastAsia="ar-SA"/>
              </w:rPr>
              <w:t>Třídění a sběr odpadů</w:t>
            </w:r>
            <w:r w:rsidR="00AE304E">
              <w:rPr>
                <w:rFonts w:ascii="Arial" w:hAnsi="Arial" w:cs="Arial"/>
                <w:lang w:val="cs-CZ" w:eastAsia="ar-SA"/>
              </w:rPr>
              <w:t xml:space="preserve"> </w:t>
            </w:r>
            <w:r w:rsidR="00AC1DF3">
              <w:rPr>
                <w:rFonts w:ascii="Arial" w:hAnsi="Arial" w:cs="Arial"/>
                <w:lang w:val="cs-CZ" w:eastAsia="ar-SA"/>
              </w:rPr>
              <w:t>–</w:t>
            </w:r>
            <w:r w:rsidR="00AE304E">
              <w:rPr>
                <w:rFonts w:ascii="Arial" w:hAnsi="Arial" w:cs="Arial"/>
                <w:lang w:val="cs-CZ" w:eastAsia="ar-SA"/>
              </w:rPr>
              <w:t xml:space="preserve"> celoročně</w:t>
            </w:r>
          </w:p>
          <w:p w14:paraId="3038B766" w14:textId="4D4D4AA4" w:rsidR="00AC1DF3" w:rsidRDefault="00AC1DF3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Sběr kaštanů</w:t>
            </w:r>
          </w:p>
          <w:p w14:paraId="72751C6D" w14:textId="1D46046E" w:rsidR="007F6568" w:rsidRPr="009B0FB8" w:rsidRDefault="007F656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Beseda s myslivci</w:t>
            </w:r>
          </w:p>
          <w:p w14:paraId="7DE06F42" w14:textId="197CB411" w:rsidR="009B0FB8" w:rsidRPr="009B0FB8" w:rsidRDefault="007F656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Staráme se o koně</w:t>
            </w:r>
          </w:p>
        </w:tc>
      </w:tr>
      <w:tr w:rsidR="004E5153" w:rsidRPr="007F534D" w14:paraId="1907BF8F" w14:textId="77777777" w:rsidTr="00E045E7">
        <w:tc>
          <w:tcPr>
            <w:tcW w:w="2448" w:type="dxa"/>
          </w:tcPr>
          <w:p w14:paraId="7E897732" w14:textId="513CF7C7" w:rsidR="004E5153" w:rsidRPr="009B0FB8" w:rsidRDefault="004E5153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Finanční gramotnost</w:t>
            </w:r>
          </w:p>
        </w:tc>
        <w:tc>
          <w:tcPr>
            <w:tcW w:w="6764" w:type="dxa"/>
            <w:shd w:val="clear" w:color="auto" w:fill="auto"/>
          </w:tcPr>
          <w:p w14:paraId="7AAEA548" w14:textId="1E0D1E97" w:rsidR="004E5153" w:rsidRPr="009B0FB8" w:rsidRDefault="004E5153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Projekt s Českou spořitelnou „Abeceda peněz“</w:t>
            </w:r>
          </w:p>
        </w:tc>
      </w:tr>
      <w:tr w:rsidR="004E5153" w:rsidRPr="007F534D" w14:paraId="40A373D6" w14:textId="77777777" w:rsidTr="00E045E7">
        <w:tc>
          <w:tcPr>
            <w:tcW w:w="2448" w:type="dxa"/>
          </w:tcPr>
          <w:p w14:paraId="555CA180" w14:textId="0C16D4D7" w:rsidR="004E5153" w:rsidRDefault="004E5153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Kariérové poradenství</w:t>
            </w:r>
          </w:p>
        </w:tc>
        <w:tc>
          <w:tcPr>
            <w:tcW w:w="6764" w:type="dxa"/>
            <w:shd w:val="clear" w:color="auto" w:fill="auto"/>
          </w:tcPr>
          <w:p w14:paraId="5DAC9380" w14:textId="79C27EA5" w:rsidR="004E5153" w:rsidRDefault="004E5153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Práce dentální hygieničky</w:t>
            </w:r>
          </w:p>
        </w:tc>
      </w:tr>
      <w:tr w:rsidR="004E5153" w:rsidRPr="007F534D" w14:paraId="3BACC563" w14:textId="77777777" w:rsidTr="00E045E7">
        <w:tc>
          <w:tcPr>
            <w:tcW w:w="2448" w:type="dxa"/>
          </w:tcPr>
          <w:p w14:paraId="2FC38BC1" w14:textId="472FBD6B" w:rsidR="004E5153" w:rsidRDefault="004E5153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Polytechnické vzdělávání</w:t>
            </w:r>
          </w:p>
        </w:tc>
        <w:tc>
          <w:tcPr>
            <w:tcW w:w="6764" w:type="dxa"/>
            <w:shd w:val="clear" w:color="auto" w:fill="auto"/>
          </w:tcPr>
          <w:p w14:paraId="7BD529AD" w14:textId="18226BD5" w:rsidR="004E5153" w:rsidRDefault="004E5153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 xml:space="preserve">Práce s truhlářem, výroba </w:t>
            </w:r>
            <w:r w:rsidR="009A0B9E">
              <w:rPr>
                <w:rFonts w:ascii="Arial" w:hAnsi="Arial" w:cs="Arial"/>
                <w:lang w:val="cs-CZ" w:eastAsia="ar-SA"/>
              </w:rPr>
              <w:t>krmítek</w:t>
            </w:r>
          </w:p>
        </w:tc>
      </w:tr>
      <w:tr w:rsidR="009B0FB8" w:rsidRPr="009B0FB8" w14:paraId="36A70FCE" w14:textId="77777777" w:rsidTr="00E045E7">
        <w:tc>
          <w:tcPr>
            <w:tcW w:w="2448" w:type="dxa"/>
          </w:tcPr>
          <w:p w14:paraId="2CF1594B" w14:textId="77777777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  <w:r w:rsidRPr="009B0FB8">
              <w:rPr>
                <w:rFonts w:ascii="Arial" w:hAnsi="Arial" w:cs="Arial"/>
                <w:lang w:val="cs-CZ" w:eastAsia="ar-SA"/>
              </w:rPr>
              <w:t>Schůzky s rodiči</w:t>
            </w:r>
          </w:p>
        </w:tc>
        <w:tc>
          <w:tcPr>
            <w:tcW w:w="6764" w:type="dxa"/>
            <w:shd w:val="clear" w:color="auto" w:fill="auto"/>
          </w:tcPr>
          <w:p w14:paraId="41FB4F8A" w14:textId="5279EE4A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  <w:r w:rsidRPr="009B0FB8">
              <w:rPr>
                <w:rFonts w:ascii="Arial" w:hAnsi="Arial" w:cs="Arial"/>
                <w:lang w:val="cs-CZ" w:eastAsia="ar-SA"/>
              </w:rPr>
              <w:t>Září a listopad 20</w:t>
            </w:r>
            <w:r w:rsidR="00AE304E">
              <w:rPr>
                <w:rFonts w:ascii="Arial" w:hAnsi="Arial" w:cs="Arial"/>
                <w:lang w:val="cs-CZ" w:eastAsia="ar-SA"/>
              </w:rPr>
              <w:t>2</w:t>
            </w:r>
            <w:r w:rsidR="00733A02">
              <w:rPr>
                <w:rFonts w:ascii="Arial" w:hAnsi="Arial" w:cs="Arial"/>
                <w:lang w:val="cs-CZ" w:eastAsia="ar-SA"/>
              </w:rPr>
              <w:t>4</w:t>
            </w:r>
          </w:p>
          <w:p w14:paraId="61272AEF" w14:textId="5B8D3A9E" w:rsidR="009B0FB8" w:rsidRPr="009B0FB8" w:rsidRDefault="00D27043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duben</w:t>
            </w:r>
            <w:r w:rsidR="009B0FB8" w:rsidRPr="009B0FB8">
              <w:rPr>
                <w:rFonts w:ascii="Arial" w:hAnsi="Arial" w:cs="Arial"/>
                <w:lang w:val="cs-CZ" w:eastAsia="ar-SA"/>
              </w:rPr>
              <w:t xml:space="preserve"> 20</w:t>
            </w:r>
            <w:r w:rsidR="00606A74">
              <w:rPr>
                <w:rFonts w:ascii="Arial" w:hAnsi="Arial" w:cs="Arial"/>
                <w:lang w:val="cs-CZ" w:eastAsia="ar-SA"/>
              </w:rPr>
              <w:t>2</w:t>
            </w:r>
            <w:r w:rsidR="00733A02">
              <w:rPr>
                <w:rFonts w:ascii="Arial" w:hAnsi="Arial" w:cs="Arial"/>
                <w:lang w:val="cs-CZ" w:eastAsia="ar-SA"/>
              </w:rPr>
              <w:t>5</w:t>
            </w:r>
          </w:p>
        </w:tc>
      </w:tr>
      <w:tr w:rsidR="009B0FB8" w:rsidRPr="009B0FB8" w14:paraId="66BE7B8B" w14:textId="77777777" w:rsidTr="00E045E7">
        <w:tc>
          <w:tcPr>
            <w:tcW w:w="2448" w:type="dxa"/>
          </w:tcPr>
          <w:p w14:paraId="42162AC7" w14:textId="77777777" w:rsidR="009B0FB8" w:rsidRPr="009B0FB8" w:rsidRDefault="009B0FB8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  <w:r w:rsidRPr="009B0FB8">
              <w:rPr>
                <w:rFonts w:ascii="Arial" w:hAnsi="Arial" w:cs="Arial"/>
                <w:lang w:val="cs-CZ" w:eastAsia="ar-SA"/>
              </w:rPr>
              <w:t>Focení dětí</w:t>
            </w:r>
          </w:p>
        </w:tc>
        <w:tc>
          <w:tcPr>
            <w:tcW w:w="6764" w:type="dxa"/>
            <w:shd w:val="clear" w:color="auto" w:fill="auto"/>
          </w:tcPr>
          <w:p w14:paraId="63419A04" w14:textId="182801E0" w:rsidR="009B0FB8" w:rsidRPr="009B0FB8" w:rsidRDefault="00773E20" w:rsidP="009B0FB8">
            <w:pPr>
              <w:jc w:val="both"/>
              <w:rPr>
                <w:rFonts w:ascii="Arial" w:hAnsi="Arial" w:cs="Arial"/>
                <w:lang w:val="cs-CZ" w:eastAsia="ar-SA"/>
              </w:rPr>
            </w:pPr>
            <w:r>
              <w:rPr>
                <w:rFonts w:ascii="Arial" w:hAnsi="Arial" w:cs="Arial"/>
                <w:lang w:val="cs-CZ" w:eastAsia="ar-SA"/>
              </w:rPr>
              <w:t>P</w:t>
            </w:r>
            <w:r w:rsidR="00606A74">
              <w:rPr>
                <w:rFonts w:ascii="Arial" w:hAnsi="Arial" w:cs="Arial"/>
                <w:lang w:val="cs-CZ" w:eastAsia="ar-SA"/>
              </w:rPr>
              <w:t xml:space="preserve">roběhlo </w:t>
            </w:r>
            <w:r w:rsidR="009A0B9E">
              <w:rPr>
                <w:rFonts w:ascii="Arial" w:hAnsi="Arial" w:cs="Arial"/>
                <w:lang w:val="cs-CZ" w:eastAsia="ar-SA"/>
              </w:rPr>
              <w:t>prosinec, č</w:t>
            </w:r>
            <w:r w:rsidR="00AC1DF3">
              <w:rPr>
                <w:rFonts w:ascii="Arial" w:hAnsi="Arial" w:cs="Arial"/>
                <w:lang w:val="cs-CZ" w:eastAsia="ar-SA"/>
              </w:rPr>
              <w:t>erv</w:t>
            </w:r>
            <w:r w:rsidR="009A0B9E">
              <w:rPr>
                <w:rFonts w:ascii="Arial" w:hAnsi="Arial" w:cs="Arial"/>
                <w:lang w:val="cs-CZ" w:eastAsia="ar-SA"/>
              </w:rPr>
              <w:t>e</w:t>
            </w:r>
            <w:r w:rsidR="00AC1DF3">
              <w:rPr>
                <w:rFonts w:ascii="Arial" w:hAnsi="Arial" w:cs="Arial"/>
                <w:lang w:val="cs-CZ" w:eastAsia="ar-SA"/>
              </w:rPr>
              <w:t>n</w:t>
            </w:r>
          </w:p>
        </w:tc>
      </w:tr>
    </w:tbl>
    <w:p w14:paraId="5184A998" w14:textId="01712FDA" w:rsidR="009B0FB8" w:rsidRDefault="009B0FB8" w:rsidP="00842E8D">
      <w:pPr>
        <w:jc w:val="both"/>
        <w:rPr>
          <w:rFonts w:ascii="Arial" w:hAnsi="Arial" w:cs="Arial"/>
          <w:lang w:val="cs-CZ" w:eastAsia="ar-SA"/>
        </w:rPr>
      </w:pPr>
    </w:p>
    <w:p w14:paraId="6E457BC9" w14:textId="7AAAB3B2" w:rsidR="00D623D7" w:rsidRDefault="00D623D7" w:rsidP="00842E8D">
      <w:pPr>
        <w:jc w:val="both"/>
        <w:rPr>
          <w:rFonts w:ascii="Arial" w:hAnsi="Arial" w:cs="Arial"/>
          <w:lang w:val="cs-CZ" w:eastAsia="ar-SA"/>
        </w:rPr>
      </w:pPr>
    </w:p>
    <w:p w14:paraId="29E4759B" w14:textId="77777777" w:rsidR="00D623D7" w:rsidRPr="00D623D7" w:rsidRDefault="00D623D7" w:rsidP="00D623D7">
      <w:pPr>
        <w:pStyle w:val="Nadpis1"/>
      </w:pPr>
      <w:bookmarkStart w:id="11" w:name="_Toc64445674"/>
      <w:r w:rsidRPr="00D623D7">
        <w:t>Údaje o výsledcích inspekční činnosti provedené Českou školní inspekcí</w:t>
      </w:r>
      <w:bookmarkEnd w:id="11"/>
    </w:p>
    <w:p w14:paraId="3C807754" w14:textId="77777777" w:rsidR="00D623D7" w:rsidRPr="00D623D7" w:rsidRDefault="00D623D7" w:rsidP="00D623D7">
      <w:pPr>
        <w:jc w:val="both"/>
        <w:rPr>
          <w:rFonts w:ascii="Arial" w:hAnsi="Arial" w:cs="Arial"/>
          <w:lang w:val="cs-CZ" w:eastAsia="ar-SA"/>
        </w:rPr>
      </w:pPr>
    </w:p>
    <w:p w14:paraId="276E97F3" w14:textId="0B2E03A1" w:rsidR="00D623D7" w:rsidRDefault="00D623D7" w:rsidP="00D623D7">
      <w:pPr>
        <w:jc w:val="both"/>
        <w:rPr>
          <w:rFonts w:ascii="Arial" w:hAnsi="Arial" w:cs="Arial"/>
          <w:lang w:val="cs-CZ" w:eastAsia="ar-SA"/>
        </w:rPr>
      </w:pPr>
      <w:r w:rsidRPr="00D623D7">
        <w:rPr>
          <w:rFonts w:ascii="Arial" w:hAnsi="Arial" w:cs="Arial"/>
          <w:lang w:val="cs-CZ" w:eastAsia="ar-SA"/>
        </w:rPr>
        <w:t>Ve školním roce 20</w:t>
      </w:r>
      <w:r w:rsidR="00773E20">
        <w:rPr>
          <w:rFonts w:ascii="Arial" w:hAnsi="Arial" w:cs="Arial"/>
          <w:lang w:val="cs-CZ" w:eastAsia="ar-SA"/>
        </w:rPr>
        <w:t>2</w:t>
      </w:r>
      <w:r w:rsidR="009379D9">
        <w:rPr>
          <w:rFonts w:ascii="Arial" w:hAnsi="Arial" w:cs="Arial"/>
          <w:lang w:val="cs-CZ" w:eastAsia="ar-SA"/>
        </w:rPr>
        <w:t>4</w:t>
      </w:r>
      <w:r w:rsidRPr="00D623D7">
        <w:rPr>
          <w:rFonts w:ascii="Arial" w:hAnsi="Arial" w:cs="Arial"/>
          <w:lang w:val="cs-CZ" w:eastAsia="ar-SA"/>
        </w:rPr>
        <w:t>/20</w:t>
      </w:r>
      <w:r>
        <w:rPr>
          <w:rFonts w:ascii="Arial" w:hAnsi="Arial" w:cs="Arial"/>
          <w:lang w:val="cs-CZ" w:eastAsia="ar-SA"/>
        </w:rPr>
        <w:t>2</w:t>
      </w:r>
      <w:r w:rsidR="009379D9">
        <w:rPr>
          <w:rFonts w:ascii="Arial" w:hAnsi="Arial" w:cs="Arial"/>
          <w:lang w:val="cs-CZ" w:eastAsia="ar-SA"/>
        </w:rPr>
        <w:t>5</w:t>
      </w:r>
      <w:r w:rsidRPr="00D623D7">
        <w:rPr>
          <w:rFonts w:ascii="Arial" w:hAnsi="Arial" w:cs="Arial"/>
          <w:lang w:val="cs-CZ" w:eastAsia="ar-SA"/>
        </w:rPr>
        <w:t xml:space="preserve"> </w:t>
      </w:r>
      <w:r w:rsidR="009379D9">
        <w:rPr>
          <w:rFonts w:ascii="Arial" w:hAnsi="Arial" w:cs="Arial"/>
          <w:lang w:val="cs-CZ" w:eastAsia="ar-SA"/>
        </w:rPr>
        <w:t>ne</w:t>
      </w:r>
      <w:r w:rsidRPr="00D623D7">
        <w:rPr>
          <w:rFonts w:ascii="Arial" w:hAnsi="Arial" w:cs="Arial"/>
          <w:lang w:val="cs-CZ" w:eastAsia="ar-SA"/>
        </w:rPr>
        <w:t>proběhla inspekce ČŠI</w:t>
      </w:r>
      <w:r w:rsidR="009A0B9E">
        <w:rPr>
          <w:rFonts w:ascii="Arial" w:hAnsi="Arial" w:cs="Arial"/>
          <w:lang w:val="cs-CZ" w:eastAsia="ar-SA"/>
        </w:rPr>
        <w:t xml:space="preserve"> </w:t>
      </w:r>
    </w:p>
    <w:p w14:paraId="264690AB" w14:textId="2D83EDD8" w:rsidR="00D623D7" w:rsidRDefault="00D623D7" w:rsidP="00D623D7">
      <w:pPr>
        <w:jc w:val="both"/>
        <w:rPr>
          <w:rFonts w:ascii="Arial" w:hAnsi="Arial" w:cs="Arial"/>
          <w:lang w:val="cs-CZ" w:eastAsia="ar-SA"/>
        </w:rPr>
      </w:pPr>
    </w:p>
    <w:p w14:paraId="3948513C" w14:textId="77777777" w:rsidR="00D623D7" w:rsidRDefault="00D623D7" w:rsidP="00D623D7">
      <w:pPr>
        <w:jc w:val="both"/>
        <w:rPr>
          <w:rFonts w:ascii="Arial" w:hAnsi="Arial" w:cs="Arial"/>
          <w:lang w:val="cs-CZ" w:eastAsia="ar-SA"/>
        </w:rPr>
      </w:pPr>
    </w:p>
    <w:p w14:paraId="419F8DA5" w14:textId="2109D6AC" w:rsidR="00D623D7" w:rsidRDefault="00D623D7" w:rsidP="00D623D7">
      <w:pPr>
        <w:jc w:val="both"/>
        <w:rPr>
          <w:rFonts w:ascii="Arial" w:hAnsi="Arial" w:cs="Arial"/>
          <w:lang w:val="cs-CZ" w:eastAsia="ar-SA"/>
        </w:rPr>
      </w:pPr>
    </w:p>
    <w:p w14:paraId="2F33BC5A" w14:textId="54B74872" w:rsidR="00D623D7" w:rsidRDefault="00D623D7" w:rsidP="00D623D7">
      <w:pPr>
        <w:pStyle w:val="Nadpis1"/>
      </w:pPr>
      <w:bookmarkStart w:id="12" w:name="_Toc64445675"/>
      <w:r w:rsidRPr="00D623D7">
        <w:t>Základní údaje o hospodaření za kalendářní rok 20</w:t>
      </w:r>
      <w:bookmarkEnd w:id="12"/>
      <w:r w:rsidR="00773E20">
        <w:t>2</w:t>
      </w:r>
      <w:r w:rsidR="00AD2640">
        <w:t>4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5"/>
        <w:gridCol w:w="3034"/>
      </w:tblGrid>
      <w:tr w:rsidR="00F70C53" w14:paraId="4F52E438" w14:textId="77777777" w:rsidTr="005A3A53">
        <w:trPr>
          <w:trHeight w:val="290"/>
        </w:trPr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082C31DA" w14:textId="77777777" w:rsidR="00F70C53" w:rsidRDefault="00F70C53" w:rsidP="00CA662B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14:paraId="2281241B" w14:textId="77777777" w:rsidR="00F70C53" w:rsidRDefault="00F70C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</w:p>
        </w:tc>
      </w:tr>
      <w:tr w:rsidR="00F70C53" w14:paraId="126631DB" w14:textId="77777777" w:rsidTr="005A3A53">
        <w:trPr>
          <w:trHeight w:val="290"/>
        </w:trPr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3A0A0BF7" w14:textId="77777777" w:rsidR="00F70C53" w:rsidRDefault="00F70C53" w:rsidP="00CA662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14:paraId="2E79D17B" w14:textId="2A41CD16" w:rsidR="00F70C53" w:rsidRDefault="00F70C53" w:rsidP="005A3A5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</w:p>
        </w:tc>
      </w:tr>
      <w:tr w:rsidR="00F70C53" w14:paraId="4FD39D48" w14:textId="77777777" w:rsidTr="005A3A53">
        <w:trPr>
          <w:trHeight w:val="290"/>
        </w:trPr>
        <w:tc>
          <w:tcPr>
            <w:tcW w:w="6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934DB0" w14:textId="41D6D22B" w:rsidR="00F70C53" w:rsidRDefault="00F70C5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cs-CZ" w:eastAsia="cs-CZ" w:bidi="ar-SA"/>
              </w:rPr>
            </w:pPr>
          </w:p>
        </w:tc>
      </w:tr>
      <w:tr w:rsidR="00F70C53" w14:paraId="0AF05AC4" w14:textId="77777777" w:rsidTr="005A3A53">
        <w:trPr>
          <w:trHeight w:val="290"/>
        </w:trPr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0445B205" w14:textId="77777777" w:rsidR="00F70C53" w:rsidRDefault="00F70C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14:paraId="00CB1BA6" w14:textId="77777777" w:rsidR="00F70C53" w:rsidRDefault="00F70C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</w:p>
        </w:tc>
      </w:tr>
      <w:tr w:rsidR="005A3A53" w14:paraId="008F5120" w14:textId="77777777" w:rsidTr="005A3A53">
        <w:tblPrEx>
          <w:tblCellMar>
            <w:left w:w="30" w:type="dxa"/>
            <w:right w:w="30" w:type="dxa"/>
          </w:tblCellMar>
        </w:tblPrEx>
        <w:trPr>
          <w:trHeight w:val="314"/>
        </w:trPr>
        <w:tc>
          <w:tcPr>
            <w:tcW w:w="3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4EE6B7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bCs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lang w:val="cs-CZ" w:eastAsia="cs-CZ" w:bidi="ar-SA"/>
              </w:rPr>
              <w:t>Příjmy za rok 2024 celkem</w:t>
            </w:r>
          </w:p>
        </w:tc>
        <w:tc>
          <w:tcPr>
            <w:tcW w:w="30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F5B78C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b/>
                <w:bCs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lang w:val="cs-CZ" w:eastAsia="cs-CZ" w:bidi="ar-SA"/>
              </w:rPr>
              <w:t xml:space="preserve">                    8 307 581,32 Kč </w:t>
            </w:r>
          </w:p>
        </w:tc>
      </w:tr>
      <w:tr w:rsidR="005A3A53" w14:paraId="2270A174" w14:textId="77777777" w:rsidTr="005A3A53">
        <w:tblPrEx>
          <w:tblCellMar>
            <w:left w:w="30" w:type="dxa"/>
            <w:right w:w="30" w:type="dxa"/>
          </w:tblCellMar>
        </w:tblPrEx>
        <w:trPr>
          <w:trHeight w:val="290"/>
        </w:trPr>
        <w:tc>
          <w:tcPr>
            <w:tcW w:w="3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27F53F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>z toho - dotace státní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F82357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                         6 552 435,00 Kč </w:t>
            </w:r>
          </w:p>
        </w:tc>
      </w:tr>
      <w:tr w:rsidR="005A3A53" w14:paraId="4A81CFBB" w14:textId="77777777" w:rsidTr="005A3A53">
        <w:tblPrEx>
          <w:tblCellMar>
            <w:left w:w="30" w:type="dxa"/>
            <w:right w:w="30" w:type="dxa"/>
          </w:tblCellMar>
        </w:tblPrEx>
        <w:trPr>
          <w:trHeight w:val="290"/>
        </w:trPr>
        <w:tc>
          <w:tcPr>
            <w:tcW w:w="3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EE9D08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               čerpání dotace z EF OP JAK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0B1718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                             164 196,69 Kč </w:t>
            </w:r>
          </w:p>
        </w:tc>
      </w:tr>
      <w:tr w:rsidR="005A3A53" w14:paraId="33D00D6D" w14:textId="77777777" w:rsidTr="005A3A53">
        <w:tblPrEx>
          <w:tblCellMar>
            <w:left w:w="30" w:type="dxa"/>
            <w:right w:w="30" w:type="dxa"/>
          </w:tblCellMar>
        </w:tblPrEx>
        <w:trPr>
          <w:trHeight w:val="290"/>
        </w:trPr>
        <w:tc>
          <w:tcPr>
            <w:tcW w:w="3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0B14DE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               dotace obecní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2C83FB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                             800 000,00 Kč </w:t>
            </w:r>
          </w:p>
        </w:tc>
      </w:tr>
      <w:tr w:rsidR="005A3A53" w14:paraId="20C1B019" w14:textId="77777777" w:rsidTr="005A3A53">
        <w:tblPrEx>
          <w:tblCellMar>
            <w:left w:w="30" w:type="dxa"/>
            <w:right w:w="30" w:type="dxa"/>
          </w:tblCellMar>
        </w:tblPrEx>
        <w:trPr>
          <w:trHeight w:val="290"/>
        </w:trPr>
        <w:tc>
          <w:tcPr>
            <w:tcW w:w="3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9FCEE3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               stravné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D0AE76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                             283 614,00 Kč </w:t>
            </w:r>
          </w:p>
        </w:tc>
      </w:tr>
      <w:tr w:rsidR="005A3A53" w14:paraId="7F014598" w14:textId="77777777" w:rsidTr="005A3A53">
        <w:tblPrEx>
          <w:tblCellMar>
            <w:left w:w="30" w:type="dxa"/>
            <w:right w:w="30" w:type="dxa"/>
          </w:tblCellMar>
        </w:tblPrEx>
        <w:trPr>
          <w:trHeight w:val="290"/>
        </w:trPr>
        <w:tc>
          <w:tcPr>
            <w:tcW w:w="3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8D70A5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               školné ŠD + MŠ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27414E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                             200 287,00 Kč </w:t>
            </w:r>
          </w:p>
        </w:tc>
      </w:tr>
      <w:tr w:rsidR="005A3A53" w14:paraId="58EC59E0" w14:textId="77777777" w:rsidTr="005A3A53">
        <w:tblPrEx>
          <w:tblCellMar>
            <w:left w:w="30" w:type="dxa"/>
            <w:right w:w="30" w:type="dxa"/>
          </w:tblCellMar>
        </w:tblPrEx>
        <w:trPr>
          <w:trHeight w:val="290"/>
        </w:trPr>
        <w:tc>
          <w:tcPr>
            <w:tcW w:w="3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D7C683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               ostatní výnosy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E777D0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                               42 187,85 Kč </w:t>
            </w:r>
          </w:p>
        </w:tc>
      </w:tr>
      <w:tr w:rsidR="005A3A53" w14:paraId="6F5A7AA0" w14:textId="77777777" w:rsidTr="005A3A53">
        <w:tblPrEx>
          <w:tblCellMar>
            <w:left w:w="30" w:type="dxa"/>
            <w:right w:w="30" w:type="dxa"/>
          </w:tblCellMar>
        </w:tblPrEx>
        <w:trPr>
          <w:trHeight w:val="290"/>
        </w:trPr>
        <w:tc>
          <w:tcPr>
            <w:tcW w:w="3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40D51E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               čerpání fondů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3CCB93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                             264 860,78 Kč </w:t>
            </w:r>
          </w:p>
        </w:tc>
      </w:tr>
      <w:tr w:rsidR="005A3A53" w14:paraId="53978719" w14:textId="77777777" w:rsidTr="005A3A53">
        <w:tblPrEx>
          <w:tblCellMar>
            <w:left w:w="30" w:type="dxa"/>
            <w:right w:w="30" w:type="dxa"/>
          </w:tblCellMar>
        </w:tblPrEx>
        <w:trPr>
          <w:trHeight w:val="290"/>
        </w:trPr>
        <w:tc>
          <w:tcPr>
            <w:tcW w:w="3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1F3D1D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787E71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</w:p>
        </w:tc>
      </w:tr>
      <w:tr w:rsidR="005A3A53" w14:paraId="7EB09109" w14:textId="77777777" w:rsidTr="005A3A53">
        <w:tblPrEx>
          <w:tblCellMar>
            <w:left w:w="30" w:type="dxa"/>
            <w:right w:w="30" w:type="dxa"/>
          </w:tblCellMar>
        </w:tblPrEx>
        <w:trPr>
          <w:trHeight w:val="314"/>
        </w:trPr>
        <w:tc>
          <w:tcPr>
            <w:tcW w:w="3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269FF2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bCs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lang w:val="cs-CZ" w:eastAsia="cs-CZ" w:bidi="ar-SA"/>
              </w:rPr>
              <w:t>Výdaje za rok 2024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D30D43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cs-CZ" w:eastAsia="cs-CZ" w:bidi="ar-SA"/>
              </w:rPr>
              <w:t xml:space="preserve">                          8 467 245,72 Kč </w:t>
            </w:r>
          </w:p>
        </w:tc>
      </w:tr>
      <w:tr w:rsidR="005A3A53" w14:paraId="690B7CA6" w14:textId="77777777" w:rsidTr="005A3A53">
        <w:tblPrEx>
          <w:tblCellMar>
            <w:left w:w="30" w:type="dxa"/>
            <w:right w:w="30" w:type="dxa"/>
          </w:tblCellMar>
        </w:tblPrEx>
        <w:trPr>
          <w:trHeight w:val="290"/>
        </w:trPr>
        <w:tc>
          <w:tcPr>
            <w:tcW w:w="3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B91455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>z toho - investiční výdaje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4DE9B5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                                              </w:t>
            </w:r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>-   Kč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</w:t>
            </w:r>
          </w:p>
        </w:tc>
      </w:tr>
      <w:tr w:rsidR="005A3A53" w14:paraId="788C28B6" w14:textId="77777777" w:rsidTr="005A3A53">
        <w:tblPrEx>
          <w:tblCellMar>
            <w:left w:w="30" w:type="dxa"/>
            <w:right w:w="30" w:type="dxa"/>
          </w:tblCellMar>
        </w:tblPrEx>
        <w:trPr>
          <w:trHeight w:val="290"/>
        </w:trPr>
        <w:tc>
          <w:tcPr>
            <w:tcW w:w="3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B9D979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             neinvestiční výdaje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D8E9C0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                         8 467 245,72 Kč </w:t>
            </w:r>
          </w:p>
        </w:tc>
      </w:tr>
      <w:tr w:rsidR="005A3A53" w14:paraId="1816BEDD" w14:textId="77777777" w:rsidTr="005A3A53">
        <w:tblPrEx>
          <w:tblCellMar>
            <w:left w:w="30" w:type="dxa"/>
            <w:right w:w="30" w:type="dxa"/>
          </w:tblCellMar>
        </w:tblPrEx>
        <w:trPr>
          <w:trHeight w:val="290"/>
        </w:trPr>
        <w:tc>
          <w:tcPr>
            <w:tcW w:w="3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02D6A3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cs-CZ" w:eastAsia="cs-CZ" w:bidi="ar-SA"/>
              </w:rPr>
              <w:t xml:space="preserve">Hospodářský výsledek </w:t>
            </w: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>(</w:t>
            </w:r>
            <w:r>
              <w:rPr>
                <w:rFonts w:ascii="Calibri" w:eastAsia="Times New Roman" w:hAnsi="Calibri" w:cs="Calibri"/>
                <w:sz w:val="20"/>
                <w:szCs w:val="20"/>
                <w:lang w:val="cs-CZ" w:eastAsia="cs-CZ" w:bidi="ar-SA"/>
              </w:rPr>
              <w:t>zisk x ztráta</w:t>
            </w: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>)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F10341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b/>
                <w:bCs/>
                <w:color w:val="993300"/>
                <w:sz w:val="22"/>
                <w:szCs w:val="22"/>
                <w:lang w:val="cs-CZ" w:eastAsia="cs-CZ" w:bidi="ar-SA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993300"/>
                <w:sz w:val="22"/>
                <w:szCs w:val="22"/>
                <w:lang w:val="cs-CZ" w:eastAsia="cs-CZ" w:bidi="ar-SA"/>
              </w:rPr>
              <w:t>-                            159 664,40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993300"/>
                <w:sz w:val="22"/>
                <w:szCs w:val="22"/>
                <w:lang w:val="cs-CZ" w:eastAsia="cs-CZ" w:bidi="ar-SA"/>
              </w:rPr>
              <w:t xml:space="preserve"> Kč </w:t>
            </w:r>
          </w:p>
        </w:tc>
      </w:tr>
      <w:tr w:rsidR="005A3A53" w14:paraId="6F5AB40D" w14:textId="77777777" w:rsidTr="005A3A53">
        <w:tblPrEx>
          <w:tblCellMar>
            <w:left w:w="30" w:type="dxa"/>
            <w:right w:w="30" w:type="dxa"/>
          </w:tblCellMar>
        </w:tblPrEx>
        <w:trPr>
          <w:trHeight w:val="290"/>
        </w:trPr>
        <w:tc>
          <w:tcPr>
            <w:tcW w:w="3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A4EDA4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3D7FC0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</w:p>
        </w:tc>
      </w:tr>
      <w:tr w:rsidR="005A3A53" w14:paraId="61993936" w14:textId="77777777" w:rsidTr="005A3A53">
        <w:tblPrEx>
          <w:tblCellMar>
            <w:left w:w="30" w:type="dxa"/>
            <w:right w:w="30" w:type="dxa"/>
          </w:tblCellMar>
        </w:tblPrEx>
        <w:trPr>
          <w:trHeight w:val="314"/>
        </w:trPr>
        <w:tc>
          <w:tcPr>
            <w:tcW w:w="3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BA459F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bCs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lang w:val="cs-CZ" w:eastAsia="cs-CZ" w:bidi="ar-SA"/>
              </w:rPr>
              <w:t>Výdaje na DVPP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0D91A5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cs-CZ" w:eastAsia="cs-CZ" w:bidi="ar-SA"/>
              </w:rPr>
              <w:t xml:space="preserve">                                  8 290,00 Kč </w:t>
            </w:r>
          </w:p>
        </w:tc>
      </w:tr>
      <w:tr w:rsidR="005A3A53" w14:paraId="70841B06" w14:textId="77777777" w:rsidTr="005A3A53">
        <w:tblPrEx>
          <w:tblCellMar>
            <w:left w:w="30" w:type="dxa"/>
            <w:right w:w="30" w:type="dxa"/>
          </w:tblCellMar>
        </w:tblPrEx>
        <w:trPr>
          <w:trHeight w:val="290"/>
        </w:trPr>
        <w:tc>
          <w:tcPr>
            <w:tcW w:w="3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34B764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>z toho - ze státní dotace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6C4AF2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                                              </w:t>
            </w:r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>-   Kč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</w:t>
            </w:r>
          </w:p>
        </w:tc>
      </w:tr>
      <w:tr w:rsidR="005A3A53" w14:paraId="312ACBEB" w14:textId="77777777" w:rsidTr="005A3A53">
        <w:tblPrEx>
          <w:tblCellMar>
            <w:left w:w="30" w:type="dxa"/>
            <w:right w:w="30" w:type="dxa"/>
          </w:tblCellMar>
        </w:tblPrEx>
        <w:trPr>
          <w:trHeight w:val="290"/>
        </w:trPr>
        <w:tc>
          <w:tcPr>
            <w:tcW w:w="3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0DB1B7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             z EF OP JAK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6768C4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                                 8 290,00 Kč </w:t>
            </w:r>
          </w:p>
        </w:tc>
      </w:tr>
      <w:tr w:rsidR="005A3A53" w14:paraId="228BB90E" w14:textId="77777777" w:rsidTr="005A3A53">
        <w:tblPrEx>
          <w:tblCellMar>
            <w:left w:w="30" w:type="dxa"/>
            <w:right w:w="30" w:type="dxa"/>
          </w:tblCellMar>
        </w:tblPrEx>
        <w:trPr>
          <w:trHeight w:val="290"/>
        </w:trPr>
        <w:tc>
          <w:tcPr>
            <w:tcW w:w="3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DDD05C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8F3908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</w:p>
        </w:tc>
      </w:tr>
      <w:tr w:rsidR="005A3A53" w14:paraId="581DE4CF" w14:textId="77777777" w:rsidTr="005A3A53">
        <w:tblPrEx>
          <w:tblCellMar>
            <w:left w:w="30" w:type="dxa"/>
            <w:right w:w="30" w:type="dxa"/>
          </w:tblCellMar>
        </w:tblPrEx>
        <w:trPr>
          <w:trHeight w:val="314"/>
        </w:trPr>
        <w:tc>
          <w:tcPr>
            <w:tcW w:w="3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471D0F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bCs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lang w:val="cs-CZ" w:eastAsia="cs-CZ" w:bidi="ar-SA"/>
              </w:rPr>
              <w:t>Nákup učebnic a pomůcek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32B385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cs-CZ" w:eastAsia="cs-CZ" w:bidi="ar-SA"/>
              </w:rPr>
              <w:t xml:space="preserve">                             106 458,00 Kč </w:t>
            </w:r>
          </w:p>
        </w:tc>
      </w:tr>
      <w:tr w:rsidR="005A3A53" w14:paraId="2FB811FB" w14:textId="77777777" w:rsidTr="005A3A53">
        <w:tblPrEx>
          <w:tblCellMar>
            <w:left w:w="30" w:type="dxa"/>
            <w:right w:w="30" w:type="dxa"/>
          </w:tblCellMar>
        </w:tblPrEx>
        <w:trPr>
          <w:trHeight w:val="290"/>
        </w:trPr>
        <w:tc>
          <w:tcPr>
            <w:tcW w:w="3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DFBDD5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>z toho - z ONIV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8245AE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                               42 793,63 Kč </w:t>
            </w:r>
          </w:p>
        </w:tc>
      </w:tr>
      <w:tr w:rsidR="005A3A53" w14:paraId="7141AFCA" w14:textId="77777777" w:rsidTr="005A3A53">
        <w:tblPrEx>
          <w:tblCellMar>
            <w:left w:w="30" w:type="dxa"/>
            <w:right w:w="30" w:type="dxa"/>
          </w:tblCellMar>
        </w:tblPrEx>
        <w:trPr>
          <w:trHeight w:val="290"/>
        </w:trPr>
        <w:tc>
          <w:tcPr>
            <w:tcW w:w="3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96A7FE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             z EF OP JAK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B7A500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                               21 091,00 Kč </w:t>
            </w:r>
          </w:p>
        </w:tc>
      </w:tr>
      <w:tr w:rsidR="005A3A53" w14:paraId="0F88F07A" w14:textId="77777777" w:rsidTr="005A3A53">
        <w:tblPrEx>
          <w:tblCellMar>
            <w:left w:w="30" w:type="dxa"/>
            <w:right w:w="30" w:type="dxa"/>
          </w:tblCellMar>
        </w:tblPrEx>
        <w:trPr>
          <w:trHeight w:val="290"/>
        </w:trPr>
        <w:tc>
          <w:tcPr>
            <w:tcW w:w="3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01BA78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             z obecních peněz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5B383A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                               42 573,37 Kč </w:t>
            </w:r>
          </w:p>
        </w:tc>
      </w:tr>
      <w:tr w:rsidR="005A3A53" w14:paraId="0D01ECA1" w14:textId="77777777" w:rsidTr="005A3A53">
        <w:tblPrEx>
          <w:tblCellMar>
            <w:left w:w="30" w:type="dxa"/>
            <w:right w:w="30" w:type="dxa"/>
          </w:tblCellMar>
        </w:tblPrEx>
        <w:trPr>
          <w:trHeight w:val="290"/>
        </w:trPr>
        <w:tc>
          <w:tcPr>
            <w:tcW w:w="3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7E2CC6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886119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</w:p>
        </w:tc>
      </w:tr>
      <w:tr w:rsidR="005A3A53" w14:paraId="4F2DB6A6" w14:textId="77777777" w:rsidTr="005A3A53">
        <w:tblPrEx>
          <w:tblCellMar>
            <w:left w:w="30" w:type="dxa"/>
            <w:right w:w="30" w:type="dxa"/>
          </w:tblCellMar>
        </w:tblPrEx>
        <w:trPr>
          <w:trHeight w:val="290"/>
        </w:trPr>
        <w:tc>
          <w:tcPr>
            <w:tcW w:w="3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DF8939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cs-CZ" w:eastAsia="cs-CZ" w:bidi="ar-SA"/>
              </w:rPr>
              <w:t>Přidělené dotace státní celkem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A0140B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cs-CZ" w:eastAsia="cs-CZ" w:bidi="ar-SA"/>
              </w:rPr>
              <w:t xml:space="preserve">                          6 552 435,00 Kč </w:t>
            </w:r>
          </w:p>
        </w:tc>
      </w:tr>
      <w:tr w:rsidR="005A3A53" w14:paraId="4FFC1B18" w14:textId="77777777" w:rsidTr="005A3A53">
        <w:tblPrEx>
          <w:tblCellMar>
            <w:left w:w="30" w:type="dxa"/>
            <w:right w:w="30" w:type="dxa"/>
          </w:tblCellMar>
        </w:tblPrEx>
        <w:trPr>
          <w:trHeight w:val="290"/>
        </w:trPr>
        <w:tc>
          <w:tcPr>
            <w:tcW w:w="3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C4D12D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>z toho účelové dotace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998124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                                              </w:t>
            </w:r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>-   Kč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</w:t>
            </w:r>
          </w:p>
        </w:tc>
      </w:tr>
      <w:tr w:rsidR="005A3A53" w14:paraId="3E52ECF6" w14:textId="77777777" w:rsidTr="005A3A53">
        <w:tblPrEx>
          <w:tblCellMar>
            <w:left w:w="30" w:type="dxa"/>
            <w:right w:w="30" w:type="dxa"/>
          </w:tblCellMar>
        </w:tblPrEx>
        <w:trPr>
          <w:trHeight w:val="290"/>
        </w:trPr>
        <w:tc>
          <w:tcPr>
            <w:tcW w:w="3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A83978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B16A96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</w:p>
        </w:tc>
      </w:tr>
      <w:tr w:rsidR="005A3A53" w14:paraId="3B99DA63" w14:textId="77777777" w:rsidTr="005A3A53">
        <w:tblPrEx>
          <w:tblCellMar>
            <w:left w:w="30" w:type="dxa"/>
            <w:right w:w="30" w:type="dxa"/>
          </w:tblCellMar>
        </w:tblPrEx>
        <w:trPr>
          <w:trHeight w:val="290"/>
        </w:trPr>
        <w:tc>
          <w:tcPr>
            <w:tcW w:w="3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596593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cs-CZ" w:eastAsia="cs-CZ" w:bidi="ar-SA"/>
              </w:rPr>
              <w:t>Tvorba fondu za rok 2024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9A6177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cs-CZ" w:eastAsia="cs-CZ" w:bidi="ar-SA"/>
              </w:rPr>
              <w:t xml:space="preserve">                                22 083,97 Kč </w:t>
            </w:r>
          </w:p>
        </w:tc>
      </w:tr>
      <w:tr w:rsidR="005A3A53" w14:paraId="2118F81A" w14:textId="77777777" w:rsidTr="005A3A53">
        <w:tblPrEx>
          <w:tblCellMar>
            <w:left w:w="30" w:type="dxa"/>
            <w:right w:w="30" w:type="dxa"/>
          </w:tblCellMar>
        </w:tblPrEx>
        <w:trPr>
          <w:trHeight w:val="290"/>
        </w:trPr>
        <w:tc>
          <w:tcPr>
            <w:tcW w:w="3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5BDEBC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Počáteční stav účtu FKSP k </w:t>
            </w:r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>1.1.2024</w:t>
            </w:r>
            <w:proofErr w:type="gramEnd"/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7C92D0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                             105 860,74 Kč </w:t>
            </w:r>
          </w:p>
        </w:tc>
      </w:tr>
      <w:tr w:rsidR="005A3A53" w14:paraId="13E2918E" w14:textId="77777777" w:rsidTr="005A3A53">
        <w:tblPrEx>
          <w:tblCellMar>
            <w:left w:w="30" w:type="dxa"/>
            <w:right w:w="30" w:type="dxa"/>
          </w:tblCellMar>
        </w:tblPrEx>
        <w:trPr>
          <w:trHeight w:val="290"/>
        </w:trPr>
        <w:tc>
          <w:tcPr>
            <w:tcW w:w="3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F2BC4F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>Výdaje z FKSP celkem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2F0BBF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>-                               21 245,00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Kč </w:t>
            </w:r>
          </w:p>
        </w:tc>
      </w:tr>
      <w:tr w:rsidR="005A3A53" w14:paraId="5216C958" w14:textId="77777777" w:rsidTr="005A3A53">
        <w:tblPrEx>
          <w:tblCellMar>
            <w:left w:w="30" w:type="dxa"/>
            <w:right w:w="30" w:type="dxa"/>
          </w:tblCellMar>
        </w:tblPrEx>
        <w:trPr>
          <w:trHeight w:val="290"/>
        </w:trPr>
        <w:tc>
          <w:tcPr>
            <w:tcW w:w="3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F6AF07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z toho - přísp.na stravné 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A59376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>-                                 5 750,00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Kč </w:t>
            </w:r>
          </w:p>
        </w:tc>
      </w:tr>
      <w:tr w:rsidR="005A3A53" w14:paraId="5173EA51" w14:textId="77777777" w:rsidTr="005A3A53">
        <w:tblPrEx>
          <w:tblCellMar>
            <w:left w:w="30" w:type="dxa"/>
            <w:right w:w="30" w:type="dxa"/>
          </w:tblCellMar>
        </w:tblPrEx>
        <w:trPr>
          <w:trHeight w:val="290"/>
        </w:trPr>
        <w:tc>
          <w:tcPr>
            <w:tcW w:w="3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3706A4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             rekreace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069AF9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>-                               12 900,00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Kč </w:t>
            </w:r>
          </w:p>
        </w:tc>
      </w:tr>
      <w:tr w:rsidR="005A3A53" w14:paraId="6E5C31D6" w14:textId="77777777" w:rsidTr="005A3A53">
        <w:tblPrEx>
          <w:tblCellMar>
            <w:left w:w="30" w:type="dxa"/>
            <w:right w:w="30" w:type="dxa"/>
          </w:tblCellMar>
        </w:tblPrEx>
        <w:trPr>
          <w:trHeight w:val="290"/>
        </w:trPr>
        <w:tc>
          <w:tcPr>
            <w:tcW w:w="3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F1178A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             ostatní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20FB79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>-                                 2 595,00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  <w:t xml:space="preserve"> Kč </w:t>
            </w:r>
          </w:p>
        </w:tc>
      </w:tr>
      <w:tr w:rsidR="005A3A53" w14:paraId="0B92E4A6" w14:textId="77777777" w:rsidTr="005A3A53">
        <w:tblPrEx>
          <w:tblCellMar>
            <w:left w:w="30" w:type="dxa"/>
            <w:right w:w="30" w:type="dxa"/>
          </w:tblCellMar>
        </w:tblPrEx>
        <w:trPr>
          <w:trHeight w:val="302"/>
        </w:trPr>
        <w:tc>
          <w:tcPr>
            <w:tcW w:w="3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1F0D99F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FD9A4C4" w14:textId="77777777" w:rsidR="005A3A53" w:rsidRDefault="005A3A5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2"/>
                <w:szCs w:val="22"/>
                <w:lang w:val="cs-CZ" w:eastAsia="cs-CZ" w:bidi="ar-SA"/>
              </w:rPr>
            </w:pPr>
          </w:p>
        </w:tc>
      </w:tr>
    </w:tbl>
    <w:p w14:paraId="3B0ACDE3" w14:textId="77777777" w:rsidR="00F70C53" w:rsidRPr="00F70C53" w:rsidRDefault="00F70C53" w:rsidP="00F70C53">
      <w:pPr>
        <w:rPr>
          <w:lang w:val="cs-CZ" w:eastAsia="ar-SA" w:bidi="ar-SA"/>
        </w:rPr>
      </w:pPr>
    </w:p>
    <w:p w14:paraId="01BCABC7" w14:textId="7D59528A" w:rsidR="00D623D7" w:rsidRDefault="00D623D7" w:rsidP="00842E8D">
      <w:pPr>
        <w:jc w:val="both"/>
        <w:rPr>
          <w:rFonts w:ascii="Arial" w:hAnsi="Arial" w:cs="Arial"/>
          <w:lang w:val="cs-CZ" w:eastAsia="ar-SA"/>
        </w:rPr>
      </w:pPr>
    </w:p>
    <w:p w14:paraId="66C06A52" w14:textId="77777777" w:rsidR="00E752CE" w:rsidRDefault="00E752CE" w:rsidP="00842E8D">
      <w:pPr>
        <w:jc w:val="both"/>
        <w:rPr>
          <w:rFonts w:ascii="Arial" w:hAnsi="Arial" w:cs="Arial"/>
          <w:lang w:val="cs-CZ" w:eastAsia="ar-SA"/>
        </w:rPr>
      </w:pPr>
    </w:p>
    <w:p w14:paraId="3CD28716" w14:textId="1038A18C" w:rsidR="003A030D" w:rsidRDefault="003A030D" w:rsidP="003A030D">
      <w:pPr>
        <w:pStyle w:val="Nadpis1"/>
      </w:pPr>
      <w:bookmarkStart w:id="13" w:name="_Toc64445676"/>
      <w:r w:rsidRPr="003A030D">
        <w:t>Údaje o zapojení školy do rozvojových a mezinárodních programů</w:t>
      </w:r>
      <w:bookmarkEnd w:id="13"/>
    </w:p>
    <w:p w14:paraId="679A3E4A" w14:textId="77777777" w:rsidR="003A030D" w:rsidRPr="003A030D" w:rsidRDefault="003A030D" w:rsidP="003A030D">
      <w:pPr>
        <w:rPr>
          <w:lang w:val="cs-CZ" w:eastAsia="ar-SA" w:bidi="ar-SA"/>
        </w:rPr>
      </w:pPr>
    </w:p>
    <w:p w14:paraId="73953733" w14:textId="77777777" w:rsidR="003A030D" w:rsidRPr="003A030D" w:rsidRDefault="003A030D" w:rsidP="003A030D">
      <w:pPr>
        <w:jc w:val="both"/>
        <w:rPr>
          <w:rFonts w:ascii="Arial" w:hAnsi="Arial" w:cs="Arial"/>
          <w:lang w:val="cs-CZ" w:eastAsia="ar-SA"/>
        </w:rPr>
      </w:pPr>
      <w:r w:rsidRPr="003A030D">
        <w:rPr>
          <w:rFonts w:ascii="Arial" w:hAnsi="Arial" w:cs="Arial"/>
          <w:lang w:val="cs-CZ" w:eastAsia="ar-SA"/>
        </w:rPr>
        <w:t>Škola se v tomto školním roce nezapojila do rozvojových a mezinárodních programů.</w:t>
      </w:r>
    </w:p>
    <w:p w14:paraId="4D8CC482" w14:textId="23549332" w:rsidR="003A030D" w:rsidRDefault="003A030D" w:rsidP="00842E8D">
      <w:pPr>
        <w:jc w:val="both"/>
        <w:rPr>
          <w:rFonts w:ascii="Arial" w:hAnsi="Arial" w:cs="Arial"/>
          <w:lang w:val="cs-CZ" w:eastAsia="ar-SA"/>
        </w:rPr>
      </w:pPr>
    </w:p>
    <w:p w14:paraId="7E9FB7BB" w14:textId="50588794" w:rsidR="003A030D" w:rsidRDefault="003A030D" w:rsidP="00842E8D">
      <w:pPr>
        <w:jc w:val="both"/>
        <w:rPr>
          <w:rFonts w:ascii="Arial" w:hAnsi="Arial" w:cs="Arial"/>
          <w:lang w:val="cs-CZ" w:eastAsia="ar-SA"/>
        </w:rPr>
      </w:pPr>
    </w:p>
    <w:p w14:paraId="64116A7B" w14:textId="03AE08DC" w:rsidR="00D357B3" w:rsidRDefault="00D357B3" w:rsidP="00D357B3">
      <w:pPr>
        <w:pStyle w:val="Nadpis1"/>
      </w:pPr>
      <w:bookmarkStart w:id="14" w:name="_Toc64445677"/>
      <w:r w:rsidRPr="00D357B3">
        <w:t>Údaje o zapojení školy do dalšího vzdělávání v rámci celoživotního učení</w:t>
      </w:r>
      <w:bookmarkEnd w:id="14"/>
    </w:p>
    <w:p w14:paraId="46968623" w14:textId="77777777" w:rsidR="00D357B3" w:rsidRPr="00D357B3" w:rsidRDefault="00D357B3" w:rsidP="00D357B3">
      <w:pPr>
        <w:jc w:val="both"/>
        <w:rPr>
          <w:rFonts w:ascii="Arial" w:hAnsi="Arial" w:cs="Arial"/>
          <w:b/>
          <w:lang w:val="cs-CZ" w:eastAsia="ar-SA"/>
        </w:rPr>
      </w:pPr>
    </w:p>
    <w:p w14:paraId="0B2ECD13" w14:textId="77777777" w:rsidR="00D357B3" w:rsidRPr="00D357B3" w:rsidRDefault="00D357B3" w:rsidP="00D357B3">
      <w:pPr>
        <w:jc w:val="both"/>
        <w:rPr>
          <w:rFonts w:ascii="Arial" w:hAnsi="Arial" w:cs="Arial"/>
          <w:lang w:val="cs-CZ" w:eastAsia="ar-SA"/>
        </w:rPr>
      </w:pPr>
      <w:r w:rsidRPr="00D357B3">
        <w:rPr>
          <w:rFonts w:ascii="Arial" w:hAnsi="Arial" w:cs="Arial"/>
          <w:lang w:val="cs-CZ" w:eastAsia="ar-SA"/>
        </w:rPr>
        <w:t>Nikdo z pedagogů nebyl zapojen do dalšího vzdělávání v rámci celoživotního učení.</w:t>
      </w:r>
    </w:p>
    <w:p w14:paraId="1D7E03F5" w14:textId="77777777" w:rsidR="00D357B3" w:rsidRPr="00D357B3" w:rsidRDefault="00D357B3" w:rsidP="00D357B3">
      <w:pPr>
        <w:jc w:val="both"/>
        <w:rPr>
          <w:rFonts w:ascii="Arial" w:hAnsi="Arial" w:cs="Arial"/>
          <w:b/>
          <w:lang w:val="cs-CZ" w:eastAsia="ar-SA"/>
        </w:rPr>
      </w:pPr>
    </w:p>
    <w:p w14:paraId="6F562256" w14:textId="579458B4" w:rsidR="003A030D" w:rsidRDefault="003A030D" w:rsidP="00842E8D">
      <w:pPr>
        <w:jc w:val="both"/>
        <w:rPr>
          <w:rFonts w:ascii="Arial" w:hAnsi="Arial" w:cs="Arial"/>
          <w:lang w:val="cs-CZ" w:eastAsia="ar-SA"/>
        </w:rPr>
      </w:pPr>
    </w:p>
    <w:p w14:paraId="711BC6A8" w14:textId="4BF2A29F" w:rsidR="00D357B3" w:rsidRDefault="00D357B3" w:rsidP="00D357B3">
      <w:pPr>
        <w:pStyle w:val="Nadpis1"/>
      </w:pPr>
      <w:bookmarkStart w:id="15" w:name="_Toc64445678"/>
      <w:r w:rsidRPr="00D357B3">
        <w:t xml:space="preserve">Údaje o předložených a školou realizovaných projektech </w:t>
      </w:r>
      <w:proofErr w:type="gramStart"/>
      <w:r w:rsidRPr="00D357B3">
        <w:t>financovaných    z cizích</w:t>
      </w:r>
      <w:proofErr w:type="gramEnd"/>
      <w:r w:rsidRPr="00D357B3">
        <w:t xml:space="preserve"> zdrojů</w:t>
      </w:r>
      <w:bookmarkEnd w:id="15"/>
    </w:p>
    <w:p w14:paraId="36559AA2" w14:textId="0D1A0FC6" w:rsidR="00D357B3" w:rsidRDefault="00D357B3" w:rsidP="00D357B3">
      <w:pPr>
        <w:rPr>
          <w:lang w:val="cs-CZ" w:eastAsia="ar-SA" w:bidi="ar-SA"/>
        </w:rPr>
      </w:pPr>
    </w:p>
    <w:p w14:paraId="3BDBC704" w14:textId="2C181773" w:rsidR="00D357B3" w:rsidRDefault="008C356D" w:rsidP="00D357B3">
      <w:pPr>
        <w:rPr>
          <w:rFonts w:ascii="Arial" w:hAnsi="Arial" w:cs="Arial"/>
          <w:lang w:val="cs-CZ" w:eastAsia="ar-SA"/>
        </w:rPr>
      </w:pPr>
      <w:r>
        <w:rPr>
          <w:rFonts w:ascii="Arial" w:hAnsi="Arial" w:cs="Arial"/>
          <w:lang w:val="cs-CZ" w:eastAsia="ar-SA"/>
        </w:rPr>
        <w:lastRenderedPageBreak/>
        <w:t xml:space="preserve">ESF Výzva </w:t>
      </w:r>
      <w:r w:rsidRPr="008C356D">
        <w:rPr>
          <w:rFonts w:ascii="Arial" w:hAnsi="Arial" w:cs="Arial"/>
          <w:lang w:val="cs-CZ" w:eastAsia="ar-SA"/>
        </w:rPr>
        <w:t>č. 02_20_080 Šablony III</w:t>
      </w:r>
      <w:r>
        <w:rPr>
          <w:rFonts w:ascii="Arial" w:hAnsi="Arial" w:cs="Arial"/>
          <w:lang w:val="cs-CZ" w:eastAsia="ar-SA"/>
        </w:rPr>
        <w:t xml:space="preserve"> – fáze realizace</w:t>
      </w:r>
      <w:r w:rsidR="005D78DA">
        <w:rPr>
          <w:rFonts w:ascii="Arial" w:hAnsi="Arial" w:cs="Arial"/>
          <w:lang w:val="cs-CZ" w:eastAsia="ar-SA"/>
        </w:rPr>
        <w:t>, ukončení fyzické realizace k 30. 6. 2023</w:t>
      </w:r>
      <w:r>
        <w:rPr>
          <w:rFonts w:ascii="Arial" w:hAnsi="Arial" w:cs="Arial"/>
          <w:lang w:val="cs-CZ" w:eastAsia="ar-SA"/>
        </w:rPr>
        <w:t>.</w:t>
      </w:r>
    </w:p>
    <w:p w14:paraId="16F939A6" w14:textId="6DA8E084" w:rsidR="009A0B9E" w:rsidRDefault="009A0B9E" w:rsidP="00D357B3">
      <w:pPr>
        <w:rPr>
          <w:rFonts w:ascii="Arial" w:hAnsi="Arial" w:cs="Arial"/>
          <w:lang w:val="cs-CZ" w:eastAsia="ar-SA"/>
        </w:rPr>
      </w:pPr>
      <w:r>
        <w:rPr>
          <w:rFonts w:ascii="Arial" w:hAnsi="Arial" w:cs="Arial"/>
          <w:lang w:val="cs-CZ" w:eastAsia="ar-SA"/>
        </w:rPr>
        <w:t>ESF OPJAK – fáze realizace od 1. 9. 2023</w:t>
      </w:r>
      <w:r w:rsidR="00403938">
        <w:rPr>
          <w:rFonts w:ascii="Arial" w:hAnsi="Arial" w:cs="Arial"/>
          <w:lang w:val="cs-CZ" w:eastAsia="ar-SA"/>
        </w:rPr>
        <w:t xml:space="preserve"> dokončení prosinec 2025</w:t>
      </w:r>
    </w:p>
    <w:p w14:paraId="1CF97061" w14:textId="7817D8DC" w:rsidR="0090042A" w:rsidRDefault="0090042A" w:rsidP="00D357B3">
      <w:pPr>
        <w:rPr>
          <w:rFonts w:ascii="Arial" w:hAnsi="Arial" w:cs="Arial"/>
          <w:lang w:val="cs-CZ" w:eastAsia="ar-SA" w:bidi="ar-SA"/>
        </w:rPr>
      </w:pPr>
    </w:p>
    <w:p w14:paraId="45E75D8B" w14:textId="57FC6D72" w:rsidR="00D0683B" w:rsidRDefault="00D0683B" w:rsidP="00D357B3">
      <w:pPr>
        <w:rPr>
          <w:rFonts w:ascii="Arial" w:hAnsi="Arial" w:cs="Arial"/>
          <w:lang w:val="cs-CZ" w:eastAsia="ar-SA" w:bidi="ar-SA"/>
        </w:rPr>
      </w:pPr>
    </w:p>
    <w:p w14:paraId="09FF80FD" w14:textId="25601ED9" w:rsidR="00D0683B" w:rsidRDefault="00D0683B" w:rsidP="00D0683B">
      <w:pPr>
        <w:pStyle w:val="Nadpis1"/>
      </w:pPr>
      <w:bookmarkStart w:id="16" w:name="_Toc64445679"/>
      <w:r w:rsidRPr="00D0683B">
        <w:t>Údaje o spolupráci s odborovými organizacemi, organizacemi zaměstnavatelů a dalšími partnery při plnění úkolů ve vzdělávání</w:t>
      </w:r>
      <w:bookmarkEnd w:id="16"/>
    </w:p>
    <w:p w14:paraId="738C4352" w14:textId="66FF8E7B" w:rsidR="00D0683B" w:rsidRDefault="00D0683B" w:rsidP="00D0683B">
      <w:pPr>
        <w:rPr>
          <w:lang w:val="cs-CZ" w:eastAsia="ar-SA" w:bidi="ar-SA"/>
        </w:rPr>
      </w:pPr>
    </w:p>
    <w:p w14:paraId="750A01E3" w14:textId="2EADAEA8" w:rsidR="00D0683B" w:rsidRDefault="00D0683B" w:rsidP="00D0683B">
      <w:pPr>
        <w:jc w:val="both"/>
        <w:rPr>
          <w:rFonts w:ascii="Arial" w:hAnsi="Arial" w:cs="Arial"/>
          <w:lang w:val="cs-CZ" w:eastAsia="ar-SA" w:bidi="ar-SA"/>
        </w:rPr>
      </w:pPr>
      <w:r w:rsidRPr="00D0683B">
        <w:rPr>
          <w:rFonts w:ascii="Arial" w:hAnsi="Arial" w:cs="Arial"/>
          <w:lang w:val="cs-CZ" w:eastAsia="ar-SA" w:bidi="ar-SA"/>
        </w:rPr>
        <w:t>Škola nespolupracovala s odborovými organizacemi, ani s organizacemi zaměstnavatelů a dalšími partnery při plnění úkolů ve vzdělávání</w:t>
      </w:r>
    </w:p>
    <w:p w14:paraId="5812359A" w14:textId="4D9F353A" w:rsidR="0078154C" w:rsidRDefault="0078154C" w:rsidP="00D0683B">
      <w:pPr>
        <w:jc w:val="both"/>
        <w:rPr>
          <w:rFonts w:ascii="Arial" w:hAnsi="Arial" w:cs="Arial"/>
          <w:lang w:val="cs-CZ" w:eastAsia="ar-SA" w:bidi="ar-SA"/>
        </w:rPr>
      </w:pPr>
    </w:p>
    <w:p w14:paraId="40A86A4A" w14:textId="77777777" w:rsidR="00E86465" w:rsidRDefault="00E86465" w:rsidP="0078154C">
      <w:pPr>
        <w:tabs>
          <w:tab w:val="center" w:pos="7088"/>
        </w:tabs>
        <w:jc w:val="both"/>
        <w:rPr>
          <w:rFonts w:ascii="Arial" w:hAnsi="Arial" w:cs="Arial"/>
          <w:lang w:val="cs-CZ" w:eastAsia="ar-SA" w:bidi="ar-SA"/>
        </w:rPr>
      </w:pPr>
    </w:p>
    <w:p w14:paraId="1802714D" w14:textId="77777777" w:rsidR="00E86465" w:rsidRDefault="00E86465" w:rsidP="0078154C">
      <w:pPr>
        <w:tabs>
          <w:tab w:val="center" w:pos="7088"/>
        </w:tabs>
        <w:jc w:val="both"/>
        <w:rPr>
          <w:rFonts w:ascii="Arial" w:hAnsi="Arial" w:cs="Arial"/>
          <w:lang w:val="cs-CZ" w:eastAsia="ar-SA" w:bidi="ar-SA"/>
        </w:rPr>
      </w:pPr>
    </w:p>
    <w:p w14:paraId="06B3D755" w14:textId="5ABE3A43" w:rsidR="007457B2" w:rsidRDefault="007457B2" w:rsidP="0078154C">
      <w:pPr>
        <w:tabs>
          <w:tab w:val="center" w:pos="7088"/>
        </w:tabs>
        <w:jc w:val="both"/>
        <w:rPr>
          <w:rFonts w:ascii="Arial" w:hAnsi="Arial" w:cs="Arial"/>
          <w:lang w:val="cs-CZ" w:eastAsia="ar-SA" w:bidi="ar-SA"/>
        </w:rPr>
      </w:pPr>
      <w:r>
        <w:rPr>
          <w:rFonts w:ascii="Arial" w:hAnsi="Arial" w:cs="Arial"/>
          <w:lang w:val="cs-CZ" w:eastAsia="ar-SA" w:bidi="ar-SA"/>
        </w:rPr>
        <w:t>V </w:t>
      </w:r>
      <w:proofErr w:type="spellStart"/>
      <w:r>
        <w:rPr>
          <w:rFonts w:ascii="Arial" w:hAnsi="Arial" w:cs="Arial"/>
          <w:lang w:val="cs-CZ" w:eastAsia="ar-SA" w:bidi="ar-SA"/>
        </w:rPr>
        <w:t>Noutonicích</w:t>
      </w:r>
      <w:proofErr w:type="spellEnd"/>
      <w:r>
        <w:rPr>
          <w:rFonts w:ascii="Arial" w:hAnsi="Arial" w:cs="Arial"/>
          <w:lang w:val="cs-CZ" w:eastAsia="ar-SA" w:bidi="ar-SA"/>
        </w:rPr>
        <w:t xml:space="preserve">: </w:t>
      </w:r>
      <w:proofErr w:type="gramStart"/>
      <w:r>
        <w:rPr>
          <w:rFonts w:ascii="Arial" w:hAnsi="Arial" w:cs="Arial"/>
          <w:lang w:val="cs-CZ" w:eastAsia="ar-SA" w:bidi="ar-SA"/>
        </w:rPr>
        <w:t>29.9.2025</w:t>
      </w:r>
      <w:proofErr w:type="gramEnd"/>
      <w:r>
        <w:rPr>
          <w:rFonts w:ascii="Arial" w:hAnsi="Arial" w:cs="Arial"/>
          <w:lang w:val="cs-CZ" w:eastAsia="ar-SA" w:bidi="ar-SA"/>
        </w:rPr>
        <w:t xml:space="preserve">                                          Mgr. Petra Roušalová</w:t>
      </w:r>
    </w:p>
    <w:p w14:paraId="4ECE0F47" w14:textId="48162A4D" w:rsidR="007457B2" w:rsidRDefault="007457B2" w:rsidP="0078154C">
      <w:pPr>
        <w:tabs>
          <w:tab w:val="center" w:pos="7088"/>
        </w:tabs>
        <w:jc w:val="both"/>
        <w:rPr>
          <w:rFonts w:ascii="Arial" w:hAnsi="Arial" w:cs="Arial"/>
          <w:lang w:val="cs-CZ" w:eastAsia="ar-SA" w:bidi="ar-SA"/>
        </w:rPr>
      </w:pPr>
      <w:r>
        <w:rPr>
          <w:rFonts w:ascii="Arial" w:hAnsi="Arial" w:cs="Arial"/>
          <w:lang w:val="cs-CZ" w:eastAsia="ar-SA" w:bidi="ar-SA"/>
        </w:rPr>
        <w:t xml:space="preserve">                                                                                   pověřená řízením školy</w:t>
      </w:r>
    </w:p>
    <w:p w14:paraId="5417CACD" w14:textId="711F6699" w:rsidR="00F82C0B" w:rsidRPr="00F82C0B" w:rsidRDefault="00F82C0B" w:rsidP="0078154C">
      <w:pPr>
        <w:tabs>
          <w:tab w:val="center" w:pos="7088"/>
        </w:tabs>
        <w:jc w:val="both"/>
        <w:rPr>
          <w:rFonts w:ascii="Arial" w:hAnsi="Arial" w:cs="Arial"/>
          <w:lang w:val="cs-CZ" w:eastAsia="ar-SA" w:bidi="ar-SA"/>
        </w:rPr>
      </w:pPr>
    </w:p>
    <w:sectPr w:rsidR="00F82C0B" w:rsidRPr="00F82C0B" w:rsidSect="008C3FF3">
      <w:headerReference w:type="first" r:id="rId9"/>
      <w:footnotePr>
        <w:pos w:val="beneathText"/>
      </w:footnotePr>
      <w:pgSz w:w="11905" w:h="16837" w:code="9"/>
      <w:pgMar w:top="567" w:right="1304" w:bottom="567" w:left="1304" w:header="17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2C024" w14:textId="77777777" w:rsidR="00720EBC" w:rsidRDefault="00720EBC" w:rsidP="000179AB">
      <w:r>
        <w:separator/>
      </w:r>
    </w:p>
  </w:endnote>
  <w:endnote w:type="continuationSeparator" w:id="0">
    <w:p w14:paraId="24610CB8" w14:textId="77777777" w:rsidR="00720EBC" w:rsidRDefault="00720EBC" w:rsidP="0001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DE4CA" w14:textId="77777777" w:rsidR="00720EBC" w:rsidRDefault="00720EBC" w:rsidP="000179AB">
      <w:r>
        <w:separator/>
      </w:r>
    </w:p>
  </w:footnote>
  <w:footnote w:type="continuationSeparator" w:id="0">
    <w:p w14:paraId="3B23F695" w14:textId="77777777" w:rsidR="00720EBC" w:rsidRDefault="00720EBC" w:rsidP="00017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BDB44" w14:textId="001961BE" w:rsidR="00842E8D" w:rsidRDefault="00842E8D">
    <w:pPr>
      <w:pStyle w:val="Zhlav"/>
    </w:pPr>
    <w:r>
      <w:rPr>
        <w:noProof/>
        <w:lang w:val="cs-CZ" w:eastAsia="cs-CZ" w:bidi="ar-SA"/>
      </w:rPr>
      <w:drawing>
        <wp:anchor distT="0" distB="0" distL="114300" distR="114300" simplePos="0" relativeHeight="251657728" behindDoc="0" locked="0" layoutInCell="1" allowOverlap="1" wp14:anchorId="62E24918" wp14:editId="48A514BD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8343900" cy="83502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A54156B"/>
    <w:multiLevelType w:val="hybridMultilevel"/>
    <w:tmpl w:val="878438F0"/>
    <w:lvl w:ilvl="0" w:tplc="901021B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E824E2"/>
    <w:multiLevelType w:val="hybridMultilevel"/>
    <w:tmpl w:val="79DAFB88"/>
    <w:lvl w:ilvl="0" w:tplc="570491B6">
      <w:start w:val="5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E7DAB"/>
    <w:multiLevelType w:val="hybridMultilevel"/>
    <w:tmpl w:val="DC983C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16135"/>
    <w:multiLevelType w:val="hybridMultilevel"/>
    <w:tmpl w:val="F396674A"/>
    <w:lvl w:ilvl="0" w:tplc="7F08E5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C1ADE"/>
    <w:multiLevelType w:val="hybridMultilevel"/>
    <w:tmpl w:val="BEF8BAB6"/>
    <w:lvl w:ilvl="0" w:tplc="BFE899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EC4A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56CA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E2B1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9CD8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746C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9E7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40C7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207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84D9A"/>
    <w:multiLevelType w:val="hybridMultilevel"/>
    <w:tmpl w:val="97BC8ACA"/>
    <w:lvl w:ilvl="0" w:tplc="BA5CE4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4"/>
  <w:hyphenationZone w:val="425"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9B1"/>
    <w:rsid w:val="000019F7"/>
    <w:rsid w:val="000045D9"/>
    <w:rsid w:val="00004E63"/>
    <w:rsid w:val="000077A0"/>
    <w:rsid w:val="000179AB"/>
    <w:rsid w:val="000212E2"/>
    <w:rsid w:val="00021FE7"/>
    <w:rsid w:val="00025C32"/>
    <w:rsid w:val="0003740E"/>
    <w:rsid w:val="0004296A"/>
    <w:rsid w:val="000537C7"/>
    <w:rsid w:val="000664D8"/>
    <w:rsid w:val="000739BC"/>
    <w:rsid w:val="00085DE4"/>
    <w:rsid w:val="0009215A"/>
    <w:rsid w:val="000A6944"/>
    <w:rsid w:val="000B11BE"/>
    <w:rsid w:val="000B1BA9"/>
    <w:rsid w:val="000B4328"/>
    <w:rsid w:val="000D1637"/>
    <w:rsid w:val="000D4193"/>
    <w:rsid w:val="000D4C58"/>
    <w:rsid w:val="000E2BB9"/>
    <w:rsid w:val="001121A1"/>
    <w:rsid w:val="00134A38"/>
    <w:rsid w:val="00144C95"/>
    <w:rsid w:val="00154FBC"/>
    <w:rsid w:val="0015598D"/>
    <w:rsid w:val="0016411E"/>
    <w:rsid w:val="00166228"/>
    <w:rsid w:val="00174314"/>
    <w:rsid w:val="00177CA9"/>
    <w:rsid w:val="00194221"/>
    <w:rsid w:val="001A4595"/>
    <w:rsid w:val="001A7362"/>
    <w:rsid w:val="001B7805"/>
    <w:rsid w:val="001C360A"/>
    <w:rsid w:val="001C573E"/>
    <w:rsid w:val="001D73D5"/>
    <w:rsid w:val="001E073A"/>
    <w:rsid w:val="002037B9"/>
    <w:rsid w:val="00221FA9"/>
    <w:rsid w:val="002334C5"/>
    <w:rsid w:val="00235432"/>
    <w:rsid w:val="002370A4"/>
    <w:rsid w:val="00247E03"/>
    <w:rsid w:val="0025785D"/>
    <w:rsid w:val="00273A23"/>
    <w:rsid w:val="00275E8A"/>
    <w:rsid w:val="0028371F"/>
    <w:rsid w:val="002845C1"/>
    <w:rsid w:val="0029353B"/>
    <w:rsid w:val="002A2E16"/>
    <w:rsid w:val="002A79D6"/>
    <w:rsid w:val="002B217D"/>
    <w:rsid w:val="002C5979"/>
    <w:rsid w:val="002F55CE"/>
    <w:rsid w:val="00305BE2"/>
    <w:rsid w:val="003075CF"/>
    <w:rsid w:val="003126BB"/>
    <w:rsid w:val="003261A8"/>
    <w:rsid w:val="00327682"/>
    <w:rsid w:val="0033078A"/>
    <w:rsid w:val="00331B96"/>
    <w:rsid w:val="00342E89"/>
    <w:rsid w:val="003442D7"/>
    <w:rsid w:val="00351328"/>
    <w:rsid w:val="00356095"/>
    <w:rsid w:val="003675A9"/>
    <w:rsid w:val="003731D4"/>
    <w:rsid w:val="00375483"/>
    <w:rsid w:val="003765D5"/>
    <w:rsid w:val="003823B2"/>
    <w:rsid w:val="00384FBB"/>
    <w:rsid w:val="00385B79"/>
    <w:rsid w:val="003935C6"/>
    <w:rsid w:val="003A030D"/>
    <w:rsid w:val="003B1FE4"/>
    <w:rsid w:val="003C1A53"/>
    <w:rsid w:val="003C3092"/>
    <w:rsid w:val="003D2CA7"/>
    <w:rsid w:val="003D3878"/>
    <w:rsid w:val="003D4A41"/>
    <w:rsid w:val="003E3E1B"/>
    <w:rsid w:val="003F098C"/>
    <w:rsid w:val="003F16BF"/>
    <w:rsid w:val="00403938"/>
    <w:rsid w:val="00404C81"/>
    <w:rsid w:val="00406945"/>
    <w:rsid w:val="00432BAB"/>
    <w:rsid w:val="00445BCC"/>
    <w:rsid w:val="00453107"/>
    <w:rsid w:val="00454B73"/>
    <w:rsid w:val="0045732F"/>
    <w:rsid w:val="00457937"/>
    <w:rsid w:val="00470148"/>
    <w:rsid w:val="00473DAD"/>
    <w:rsid w:val="00477A39"/>
    <w:rsid w:val="00484982"/>
    <w:rsid w:val="00491026"/>
    <w:rsid w:val="004962BF"/>
    <w:rsid w:val="00497421"/>
    <w:rsid w:val="004976C3"/>
    <w:rsid w:val="00497BDD"/>
    <w:rsid w:val="004A432A"/>
    <w:rsid w:val="004A4806"/>
    <w:rsid w:val="004A7744"/>
    <w:rsid w:val="004B1BAB"/>
    <w:rsid w:val="004B23AF"/>
    <w:rsid w:val="004B29F0"/>
    <w:rsid w:val="004B4959"/>
    <w:rsid w:val="004C3E62"/>
    <w:rsid w:val="004C737A"/>
    <w:rsid w:val="004C7FD2"/>
    <w:rsid w:val="004D1EBC"/>
    <w:rsid w:val="004E5153"/>
    <w:rsid w:val="0050012B"/>
    <w:rsid w:val="0050604E"/>
    <w:rsid w:val="00536FD0"/>
    <w:rsid w:val="00541716"/>
    <w:rsid w:val="005473EE"/>
    <w:rsid w:val="00547530"/>
    <w:rsid w:val="00570BB0"/>
    <w:rsid w:val="005732B4"/>
    <w:rsid w:val="005916AE"/>
    <w:rsid w:val="005937F2"/>
    <w:rsid w:val="005963D8"/>
    <w:rsid w:val="005A3A53"/>
    <w:rsid w:val="005A3B10"/>
    <w:rsid w:val="005B7EBF"/>
    <w:rsid w:val="005C30EB"/>
    <w:rsid w:val="005C3AF5"/>
    <w:rsid w:val="005D4226"/>
    <w:rsid w:val="005D78DA"/>
    <w:rsid w:val="005E2755"/>
    <w:rsid w:val="005E4881"/>
    <w:rsid w:val="005F0526"/>
    <w:rsid w:val="005F76E8"/>
    <w:rsid w:val="00606A74"/>
    <w:rsid w:val="00607EED"/>
    <w:rsid w:val="00624189"/>
    <w:rsid w:val="00653C55"/>
    <w:rsid w:val="006549A9"/>
    <w:rsid w:val="00661E4E"/>
    <w:rsid w:val="006631E4"/>
    <w:rsid w:val="00682C60"/>
    <w:rsid w:val="006A656C"/>
    <w:rsid w:val="006B2399"/>
    <w:rsid w:val="006B4BA9"/>
    <w:rsid w:val="006B7B05"/>
    <w:rsid w:val="006C4553"/>
    <w:rsid w:val="006D19AE"/>
    <w:rsid w:val="006D52BA"/>
    <w:rsid w:val="006D6E2E"/>
    <w:rsid w:val="00704BE7"/>
    <w:rsid w:val="00704D25"/>
    <w:rsid w:val="00714E09"/>
    <w:rsid w:val="00720EBC"/>
    <w:rsid w:val="00733A02"/>
    <w:rsid w:val="0073554B"/>
    <w:rsid w:val="00737E46"/>
    <w:rsid w:val="0074235E"/>
    <w:rsid w:val="00744A08"/>
    <w:rsid w:val="007457B2"/>
    <w:rsid w:val="007547ED"/>
    <w:rsid w:val="00762FC9"/>
    <w:rsid w:val="00763C50"/>
    <w:rsid w:val="00773E20"/>
    <w:rsid w:val="0078154C"/>
    <w:rsid w:val="00784AB3"/>
    <w:rsid w:val="0079293F"/>
    <w:rsid w:val="00794ECE"/>
    <w:rsid w:val="00795E9D"/>
    <w:rsid w:val="007A4474"/>
    <w:rsid w:val="007B0D58"/>
    <w:rsid w:val="007D0F8C"/>
    <w:rsid w:val="007E0F4E"/>
    <w:rsid w:val="007E22CE"/>
    <w:rsid w:val="007F439D"/>
    <w:rsid w:val="007F4B58"/>
    <w:rsid w:val="007F534D"/>
    <w:rsid w:val="007F6568"/>
    <w:rsid w:val="00802641"/>
    <w:rsid w:val="00803C07"/>
    <w:rsid w:val="00812669"/>
    <w:rsid w:val="00814050"/>
    <w:rsid w:val="0081636E"/>
    <w:rsid w:val="00820CCB"/>
    <w:rsid w:val="00823C41"/>
    <w:rsid w:val="00842E8D"/>
    <w:rsid w:val="008468F6"/>
    <w:rsid w:val="00846B0A"/>
    <w:rsid w:val="00855396"/>
    <w:rsid w:val="008609F4"/>
    <w:rsid w:val="0086368F"/>
    <w:rsid w:val="00874F49"/>
    <w:rsid w:val="0088292F"/>
    <w:rsid w:val="0088294C"/>
    <w:rsid w:val="008901EE"/>
    <w:rsid w:val="008920C4"/>
    <w:rsid w:val="00894EAB"/>
    <w:rsid w:val="008960D1"/>
    <w:rsid w:val="00896D76"/>
    <w:rsid w:val="008A11B9"/>
    <w:rsid w:val="008A41D9"/>
    <w:rsid w:val="008B54DC"/>
    <w:rsid w:val="008C2E99"/>
    <w:rsid w:val="008C356D"/>
    <w:rsid w:val="008C3FF3"/>
    <w:rsid w:val="008C6C6D"/>
    <w:rsid w:val="008D09B5"/>
    <w:rsid w:val="008E334E"/>
    <w:rsid w:val="008E5476"/>
    <w:rsid w:val="008F3848"/>
    <w:rsid w:val="0090042A"/>
    <w:rsid w:val="009069E3"/>
    <w:rsid w:val="009107A6"/>
    <w:rsid w:val="009270A1"/>
    <w:rsid w:val="009360FA"/>
    <w:rsid w:val="009379D9"/>
    <w:rsid w:val="0094338E"/>
    <w:rsid w:val="0094554F"/>
    <w:rsid w:val="00960FC4"/>
    <w:rsid w:val="00963D16"/>
    <w:rsid w:val="00964209"/>
    <w:rsid w:val="009733F3"/>
    <w:rsid w:val="009737CF"/>
    <w:rsid w:val="00980ACC"/>
    <w:rsid w:val="00980D9E"/>
    <w:rsid w:val="009879B5"/>
    <w:rsid w:val="009A0B9E"/>
    <w:rsid w:val="009A2D01"/>
    <w:rsid w:val="009A33AB"/>
    <w:rsid w:val="009A3C5D"/>
    <w:rsid w:val="009A7778"/>
    <w:rsid w:val="009B0FB8"/>
    <w:rsid w:val="009B1906"/>
    <w:rsid w:val="009C35CA"/>
    <w:rsid w:val="009C614E"/>
    <w:rsid w:val="009D269C"/>
    <w:rsid w:val="009D4F1B"/>
    <w:rsid w:val="009D7080"/>
    <w:rsid w:val="009D7308"/>
    <w:rsid w:val="009E49CC"/>
    <w:rsid w:val="009E590A"/>
    <w:rsid w:val="009E687C"/>
    <w:rsid w:val="00A019CC"/>
    <w:rsid w:val="00A17206"/>
    <w:rsid w:val="00A249B1"/>
    <w:rsid w:val="00A33A24"/>
    <w:rsid w:val="00A375B0"/>
    <w:rsid w:val="00A5108B"/>
    <w:rsid w:val="00A615CA"/>
    <w:rsid w:val="00A65F5B"/>
    <w:rsid w:val="00A75454"/>
    <w:rsid w:val="00A77C52"/>
    <w:rsid w:val="00A81000"/>
    <w:rsid w:val="00A842BE"/>
    <w:rsid w:val="00A84E54"/>
    <w:rsid w:val="00A87A56"/>
    <w:rsid w:val="00AC1DF3"/>
    <w:rsid w:val="00AD2640"/>
    <w:rsid w:val="00AD626B"/>
    <w:rsid w:val="00AD6D09"/>
    <w:rsid w:val="00AE2051"/>
    <w:rsid w:val="00AE304E"/>
    <w:rsid w:val="00AE3789"/>
    <w:rsid w:val="00B070D9"/>
    <w:rsid w:val="00B3393D"/>
    <w:rsid w:val="00B33B4F"/>
    <w:rsid w:val="00B460F7"/>
    <w:rsid w:val="00B474D3"/>
    <w:rsid w:val="00B6082C"/>
    <w:rsid w:val="00B616B9"/>
    <w:rsid w:val="00B7296F"/>
    <w:rsid w:val="00B74DA9"/>
    <w:rsid w:val="00B80B74"/>
    <w:rsid w:val="00B8569E"/>
    <w:rsid w:val="00B85AC0"/>
    <w:rsid w:val="00B87480"/>
    <w:rsid w:val="00B925A4"/>
    <w:rsid w:val="00B94F88"/>
    <w:rsid w:val="00B95116"/>
    <w:rsid w:val="00BA2A49"/>
    <w:rsid w:val="00BB1303"/>
    <w:rsid w:val="00BB62D6"/>
    <w:rsid w:val="00BB713D"/>
    <w:rsid w:val="00BC029C"/>
    <w:rsid w:val="00BC0EC8"/>
    <w:rsid w:val="00BC151C"/>
    <w:rsid w:val="00BC7C48"/>
    <w:rsid w:val="00BD0EA8"/>
    <w:rsid w:val="00BD261F"/>
    <w:rsid w:val="00BD5D88"/>
    <w:rsid w:val="00BD6811"/>
    <w:rsid w:val="00BE132B"/>
    <w:rsid w:val="00BE4916"/>
    <w:rsid w:val="00BE70AC"/>
    <w:rsid w:val="00BE7721"/>
    <w:rsid w:val="00BF53E6"/>
    <w:rsid w:val="00C02BE6"/>
    <w:rsid w:val="00C0505C"/>
    <w:rsid w:val="00C4117C"/>
    <w:rsid w:val="00C55232"/>
    <w:rsid w:val="00C56EF0"/>
    <w:rsid w:val="00C6794A"/>
    <w:rsid w:val="00C7084F"/>
    <w:rsid w:val="00C80944"/>
    <w:rsid w:val="00C94BAF"/>
    <w:rsid w:val="00C9656E"/>
    <w:rsid w:val="00CA426F"/>
    <w:rsid w:val="00CA662B"/>
    <w:rsid w:val="00CA7ADE"/>
    <w:rsid w:val="00CB2315"/>
    <w:rsid w:val="00CB41F4"/>
    <w:rsid w:val="00CC7D4A"/>
    <w:rsid w:val="00CD76B3"/>
    <w:rsid w:val="00CE455B"/>
    <w:rsid w:val="00CE5DE6"/>
    <w:rsid w:val="00CF3D8E"/>
    <w:rsid w:val="00CF413B"/>
    <w:rsid w:val="00D035F5"/>
    <w:rsid w:val="00D0683B"/>
    <w:rsid w:val="00D06B48"/>
    <w:rsid w:val="00D1164F"/>
    <w:rsid w:val="00D17844"/>
    <w:rsid w:val="00D25026"/>
    <w:rsid w:val="00D26928"/>
    <w:rsid w:val="00D27043"/>
    <w:rsid w:val="00D326A2"/>
    <w:rsid w:val="00D357B3"/>
    <w:rsid w:val="00D54F4D"/>
    <w:rsid w:val="00D6034A"/>
    <w:rsid w:val="00D623D7"/>
    <w:rsid w:val="00D85C98"/>
    <w:rsid w:val="00D9775D"/>
    <w:rsid w:val="00DA7F8E"/>
    <w:rsid w:val="00DC2B22"/>
    <w:rsid w:val="00DD3DA0"/>
    <w:rsid w:val="00DD5B85"/>
    <w:rsid w:val="00DE523B"/>
    <w:rsid w:val="00E045E7"/>
    <w:rsid w:val="00E048C1"/>
    <w:rsid w:val="00E11B4A"/>
    <w:rsid w:val="00E2013A"/>
    <w:rsid w:val="00E223F9"/>
    <w:rsid w:val="00E25FAA"/>
    <w:rsid w:val="00E34219"/>
    <w:rsid w:val="00E44596"/>
    <w:rsid w:val="00E455A3"/>
    <w:rsid w:val="00E46F93"/>
    <w:rsid w:val="00E52030"/>
    <w:rsid w:val="00E53EFB"/>
    <w:rsid w:val="00E62C72"/>
    <w:rsid w:val="00E638EE"/>
    <w:rsid w:val="00E6494A"/>
    <w:rsid w:val="00E716C3"/>
    <w:rsid w:val="00E752CE"/>
    <w:rsid w:val="00E821DD"/>
    <w:rsid w:val="00E86465"/>
    <w:rsid w:val="00E94D5B"/>
    <w:rsid w:val="00EA025E"/>
    <w:rsid w:val="00EA2207"/>
    <w:rsid w:val="00EA2BFD"/>
    <w:rsid w:val="00EB33D4"/>
    <w:rsid w:val="00EB460A"/>
    <w:rsid w:val="00EB4FDE"/>
    <w:rsid w:val="00EB6840"/>
    <w:rsid w:val="00ED7436"/>
    <w:rsid w:val="00ED747E"/>
    <w:rsid w:val="00EF28B1"/>
    <w:rsid w:val="00EF3988"/>
    <w:rsid w:val="00F0679D"/>
    <w:rsid w:val="00F0701E"/>
    <w:rsid w:val="00F11142"/>
    <w:rsid w:val="00F1710A"/>
    <w:rsid w:val="00F21E91"/>
    <w:rsid w:val="00F276B2"/>
    <w:rsid w:val="00F32F85"/>
    <w:rsid w:val="00F356A1"/>
    <w:rsid w:val="00F41E1E"/>
    <w:rsid w:val="00F45DBE"/>
    <w:rsid w:val="00F60A3D"/>
    <w:rsid w:val="00F61617"/>
    <w:rsid w:val="00F66D5C"/>
    <w:rsid w:val="00F67206"/>
    <w:rsid w:val="00F70C53"/>
    <w:rsid w:val="00F74435"/>
    <w:rsid w:val="00F75207"/>
    <w:rsid w:val="00F81C3A"/>
    <w:rsid w:val="00F82C0B"/>
    <w:rsid w:val="00F9761A"/>
    <w:rsid w:val="00FB146D"/>
    <w:rsid w:val="00FB1EC4"/>
    <w:rsid w:val="00FD0835"/>
    <w:rsid w:val="00FE1F40"/>
    <w:rsid w:val="00FE2394"/>
    <w:rsid w:val="00FE39CB"/>
    <w:rsid w:val="00FE5A11"/>
    <w:rsid w:val="00FE5C48"/>
    <w:rsid w:val="00FE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12105"/>
  <w15:docId w15:val="{EC28119C-A511-44E6-9FBA-156D9057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Nadpis1">
    <w:name w:val="heading 1"/>
    <w:basedOn w:val="Normln"/>
    <w:next w:val="Normln"/>
    <w:link w:val="Nadpis1Char"/>
    <w:qFormat/>
    <w:rsid w:val="00CE5DE6"/>
    <w:pPr>
      <w:keepNext/>
      <w:widowControl/>
      <w:numPr>
        <w:numId w:val="1"/>
      </w:numPr>
      <w:jc w:val="center"/>
      <w:outlineLvl w:val="0"/>
    </w:pPr>
    <w:rPr>
      <w:rFonts w:ascii="Arial" w:eastAsia="Times New Roman" w:hAnsi="Arial" w:cs="Arial"/>
      <w:b/>
      <w:caps/>
      <w:color w:val="auto"/>
      <w:sz w:val="20"/>
      <w:lang w:val="cs-CZ" w:eastAsia="ar-SA" w:bidi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73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paragraph" w:styleId="Zhlav">
    <w:name w:val="header"/>
    <w:basedOn w:val="Normln"/>
    <w:link w:val="ZhlavChar"/>
    <w:uiPriority w:val="99"/>
    <w:semiHidden/>
    <w:unhideWhenUsed/>
    <w:rsid w:val="000179A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179AB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Zpat">
    <w:name w:val="footer"/>
    <w:basedOn w:val="Normln"/>
    <w:link w:val="ZpatChar"/>
    <w:uiPriority w:val="99"/>
    <w:semiHidden/>
    <w:unhideWhenUsed/>
    <w:rsid w:val="000179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179AB"/>
    <w:rPr>
      <w:rFonts w:eastAsia="Lucida Sans Unicode" w:cs="Tahoma"/>
      <w:color w:val="000000"/>
      <w:sz w:val="24"/>
      <w:szCs w:val="24"/>
      <w:lang w:val="en-US" w:eastAsia="en-US" w:bidi="en-US"/>
    </w:rPr>
  </w:style>
  <w:style w:type="table" w:styleId="Mkatabulky">
    <w:name w:val="Table Grid"/>
    <w:basedOn w:val="Normlntabulka"/>
    <w:rsid w:val="00874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E5DE6"/>
    <w:rPr>
      <w:rFonts w:ascii="Arial" w:hAnsi="Arial" w:cs="Arial"/>
      <w:b/>
      <w:caps/>
      <w:szCs w:val="24"/>
      <w:lang w:eastAsia="ar-SA"/>
    </w:rPr>
  </w:style>
  <w:style w:type="character" w:styleId="Znakapoznpodarou">
    <w:name w:val="footnote reference"/>
    <w:semiHidden/>
    <w:rsid w:val="00AD6D09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AD6D09"/>
    <w:pPr>
      <w:widowControl/>
      <w:suppressLineNumbers/>
      <w:ind w:left="283" w:hanging="283"/>
    </w:pPr>
    <w:rPr>
      <w:rFonts w:eastAsia="Times New Roman" w:cs="Times New Roman"/>
      <w:color w:val="auto"/>
      <w:sz w:val="20"/>
      <w:szCs w:val="20"/>
      <w:lang w:val="cs-CZ" w:eastAsia="ar-SA" w:bidi="ar-SA"/>
    </w:rPr>
  </w:style>
  <w:style w:type="character" w:customStyle="1" w:styleId="TextpoznpodarouChar">
    <w:name w:val="Text pozn. pod čarou Char"/>
    <w:link w:val="Textpoznpodarou"/>
    <w:semiHidden/>
    <w:rsid w:val="00AD6D09"/>
    <w:rPr>
      <w:lang w:eastAsia="ar-SA"/>
    </w:rPr>
  </w:style>
  <w:style w:type="paragraph" w:customStyle="1" w:styleId="Default">
    <w:name w:val="Default"/>
    <w:rsid w:val="007355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semiHidden/>
    <w:rsid w:val="000019F7"/>
    <w:pPr>
      <w:widowControl/>
      <w:suppressAutoHyphens w:val="0"/>
    </w:pPr>
    <w:rPr>
      <w:rFonts w:eastAsia="Times New Roman" w:cs="Times New Roman"/>
      <w:b/>
      <w:color w:val="auto"/>
      <w:szCs w:val="20"/>
      <w:lang w:val="cs-CZ" w:eastAsia="cs-CZ" w:bidi="ar-SA"/>
    </w:rPr>
  </w:style>
  <w:style w:type="character" w:customStyle="1" w:styleId="Zkladntext2Char">
    <w:name w:val="Základní text 2 Char"/>
    <w:link w:val="Zkladntext2"/>
    <w:semiHidden/>
    <w:rsid w:val="000019F7"/>
    <w:rPr>
      <w:b/>
      <w:sz w:val="24"/>
    </w:rPr>
  </w:style>
  <w:style w:type="character" w:styleId="Hypertextovodkaz">
    <w:name w:val="Hyperlink"/>
    <w:uiPriority w:val="99"/>
    <w:unhideWhenUsed/>
    <w:rsid w:val="00EA2BFD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5732B4"/>
  </w:style>
  <w:style w:type="paragraph" w:styleId="Nadpisobsahu">
    <w:name w:val="TOC Heading"/>
    <w:basedOn w:val="Nadpis1"/>
    <w:next w:val="Normln"/>
    <w:uiPriority w:val="39"/>
    <w:unhideWhenUsed/>
    <w:qFormat/>
    <w:rsid w:val="00F11142"/>
    <w:pPr>
      <w:keepLines/>
      <w:numPr>
        <w:numId w:val="0"/>
      </w:numPr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F11142"/>
    <w:pPr>
      <w:widowControl/>
      <w:suppressAutoHyphens w:val="0"/>
      <w:spacing w:after="100" w:line="259" w:lineRule="auto"/>
      <w:ind w:left="220"/>
    </w:pPr>
    <w:rPr>
      <w:rFonts w:asciiTheme="minorHAnsi" w:eastAsiaTheme="minorEastAsia" w:hAnsiTheme="minorHAnsi" w:cs="Times New Roman"/>
      <w:color w:val="auto"/>
      <w:sz w:val="22"/>
      <w:szCs w:val="22"/>
      <w:lang w:val="cs-CZ" w:eastAsia="cs-CZ"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F11142"/>
    <w:pPr>
      <w:widowControl/>
      <w:suppressAutoHyphens w:val="0"/>
      <w:spacing w:after="100" w:line="259" w:lineRule="auto"/>
    </w:pPr>
    <w:rPr>
      <w:rFonts w:asciiTheme="minorHAnsi" w:eastAsiaTheme="minorEastAsia" w:hAnsiTheme="minorHAnsi" w:cs="Times New Roman"/>
      <w:color w:val="auto"/>
      <w:sz w:val="22"/>
      <w:szCs w:val="22"/>
      <w:lang w:val="cs-CZ" w:eastAsia="cs-CZ" w:bidi="ar-SA"/>
    </w:rPr>
  </w:style>
  <w:style w:type="paragraph" w:styleId="Obsah3">
    <w:name w:val="toc 3"/>
    <w:basedOn w:val="Normln"/>
    <w:next w:val="Normln"/>
    <w:autoRedefine/>
    <w:uiPriority w:val="39"/>
    <w:unhideWhenUsed/>
    <w:rsid w:val="00F11142"/>
    <w:pPr>
      <w:widowControl/>
      <w:suppressAutoHyphens w:val="0"/>
      <w:spacing w:after="100" w:line="259" w:lineRule="auto"/>
      <w:ind w:left="440"/>
    </w:pPr>
    <w:rPr>
      <w:rFonts w:asciiTheme="minorHAnsi" w:eastAsiaTheme="minorEastAsia" w:hAnsiTheme="minorHAnsi" w:cs="Times New Roman"/>
      <w:color w:val="auto"/>
      <w:sz w:val="22"/>
      <w:szCs w:val="22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16411E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1A736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 w:bidi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B0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0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4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89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9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6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57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8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76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06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7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3033">
          <w:marLeft w:val="0"/>
          <w:marRight w:val="0"/>
          <w:marTop w:val="4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77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9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B2B70-C45B-4E48-9CAC-4B4E5F9A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2353</Words>
  <Characters>13883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16204</CharactersWithSpaces>
  <SharedDoc>false</SharedDoc>
  <HLinks>
    <vt:vector size="6" baseType="variant">
      <vt:variant>
        <vt:i4>2818057</vt:i4>
      </vt:variant>
      <vt:variant>
        <vt:i4>0</vt:i4>
      </vt:variant>
      <vt:variant>
        <vt:i4>0</vt:i4>
      </vt:variant>
      <vt:variant>
        <vt:i4>5</vt:i4>
      </vt:variant>
      <vt:variant>
        <vt:lpwstr>mailto:skola@lichoceves.cz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Reditelka</cp:lastModifiedBy>
  <cp:revision>32</cp:revision>
  <cp:lastPrinted>2025-10-14T03:46:00Z</cp:lastPrinted>
  <dcterms:created xsi:type="dcterms:W3CDTF">2025-09-29T08:45:00Z</dcterms:created>
  <dcterms:modified xsi:type="dcterms:W3CDTF">2025-10-14T03:47:00Z</dcterms:modified>
</cp:coreProperties>
</file>